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F65FC" w14:textId="77777777" w:rsidR="00B23BFD" w:rsidRDefault="003F40D0">
      <w:pPr>
        <w:pStyle w:val="BodyText"/>
        <w:jc w:val="center"/>
        <w:rPr>
          <w:rFonts w:ascii="Arial" w:hAnsi="Arial"/>
          <w:b/>
        </w:rPr>
      </w:pPr>
      <w:bookmarkStart w:id="0" w:name="_GoBack"/>
      <w:bookmarkEnd w:id="0"/>
      <w:r>
        <w:rPr>
          <w:rFonts w:ascii="Arial" w:hAnsi="Arial"/>
          <w:b/>
          <w:sz w:val="24"/>
        </w:rPr>
        <w:t>Application f</w:t>
      </w:r>
      <w:r w:rsidR="00B23BFD">
        <w:rPr>
          <w:rFonts w:ascii="Arial" w:hAnsi="Arial"/>
          <w:b/>
          <w:sz w:val="24"/>
        </w:rPr>
        <w:t xml:space="preserve">or Minister’s Consent </w:t>
      </w:r>
      <w:proofErr w:type="gramStart"/>
      <w:r w:rsidR="00B23BFD">
        <w:rPr>
          <w:rFonts w:ascii="Arial" w:hAnsi="Arial"/>
          <w:b/>
          <w:sz w:val="24"/>
        </w:rPr>
        <w:t>To</w:t>
      </w:r>
      <w:proofErr w:type="gramEnd"/>
      <w:r w:rsidR="00B23BFD">
        <w:rPr>
          <w:rFonts w:ascii="Arial" w:hAnsi="Arial"/>
          <w:b/>
          <w:sz w:val="24"/>
        </w:rPr>
        <w:t xml:space="preserve"> Well Security Adjustment</w:t>
      </w:r>
    </w:p>
    <w:p w14:paraId="656866D0" w14:textId="77777777" w:rsidR="00E174B3" w:rsidRDefault="00C9547B" w:rsidP="00C9547B">
      <w:pPr>
        <w:pStyle w:val="BodyText"/>
        <w:contextualSpacing/>
        <w:jc w:val="center"/>
        <w:rPr>
          <w:rFonts w:ascii="Arial" w:hAnsi="Arial"/>
        </w:rPr>
      </w:pPr>
      <w:bookmarkStart w:id="1" w:name="_Hlk24720392"/>
      <w:r w:rsidRPr="00C9547B">
        <w:rPr>
          <w:rFonts w:ascii="Arial" w:hAnsi="Arial"/>
        </w:rPr>
        <w:t xml:space="preserve">The undersigned operator applies for a </w:t>
      </w:r>
      <w:r>
        <w:rPr>
          <w:rFonts w:ascii="Arial" w:hAnsi="Arial"/>
        </w:rPr>
        <w:t xml:space="preserve">security adjustment </w:t>
      </w:r>
      <w:r w:rsidRPr="00C9547B">
        <w:rPr>
          <w:rFonts w:ascii="Arial" w:hAnsi="Arial"/>
        </w:rPr>
        <w:t xml:space="preserve">under </w:t>
      </w:r>
      <w:r w:rsidR="00E174B3">
        <w:rPr>
          <w:rFonts w:ascii="Arial" w:hAnsi="Arial"/>
        </w:rPr>
        <w:t xml:space="preserve">section </w:t>
      </w:r>
      <w:r w:rsidRPr="00E174B3">
        <w:rPr>
          <w:rFonts w:ascii="Arial" w:hAnsi="Arial"/>
        </w:rPr>
        <w:t>16 (</w:t>
      </w:r>
      <w:r w:rsidR="00D22282" w:rsidRPr="00E174B3">
        <w:rPr>
          <w:rFonts w:ascii="Arial" w:hAnsi="Arial"/>
        </w:rPr>
        <w:t>6</w:t>
      </w:r>
      <w:r w:rsidRPr="00E174B3">
        <w:rPr>
          <w:rFonts w:ascii="Arial" w:hAnsi="Arial"/>
        </w:rPr>
        <w:t xml:space="preserve">) of Ontario Regulation 245/97 and </w:t>
      </w:r>
      <w:r w:rsidRPr="00C9547B">
        <w:rPr>
          <w:rFonts w:ascii="Arial" w:hAnsi="Arial"/>
        </w:rPr>
        <w:t>submits</w:t>
      </w:r>
      <w:r>
        <w:rPr>
          <w:rFonts w:ascii="Arial" w:hAnsi="Arial"/>
        </w:rPr>
        <w:t xml:space="preserve"> </w:t>
      </w:r>
      <w:r w:rsidRPr="00C9547B">
        <w:rPr>
          <w:rFonts w:ascii="Arial" w:hAnsi="Arial"/>
        </w:rPr>
        <w:t xml:space="preserve">the following information, together with the application fee of $100. </w:t>
      </w:r>
    </w:p>
    <w:p w14:paraId="713D138C" w14:textId="77777777" w:rsidR="00C9547B" w:rsidRDefault="00C9547B" w:rsidP="00C9547B">
      <w:pPr>
        <w:pStyle w:val="BodyText"/>
        <w:contextualSpacing/>
        <w:jc w:val="center"/>
        <w:rPr>
          <w:rFonts w:ascii="Arial" w:hAnsi="Arial"/>
        </w:rPr>
      </w:pPr>
      <w:r w:rsidRPr="00C9547B">
        <w:rPr>
          <w:rFonts w:ascii="Arial" w:hAnsi="Arial"/>
        </w:rPr>
        <w:t>Make cheque payable to "Minister of Finance".</w:t>
      </w:r>
    </w:p>
    <w:p w14:paraId="4F23E7D5" w14:textId="77777777" w:rsidR="002F3B02" w:rsidRDefault="002F3B02" w:rsidP="00C9547B">
      <w:pPr>
        <w:pStyle w:val="BodyText"/>
        <w:contextualSpacing/>
        <w:jc w:val="center"/>
        <w:rPr>
          <w:rFonts w:ascii="Arial" w:hAnsi="Arial"/>
        </w:rPr>
      </w:pPr>
    </w:p>
    <w:p w14:paraId="2F81A787" w14:textId="30FE84E8" w:rsidR="00C9547B" w:rsidRPr="002F3B02" w:rsidRDefault="005952B6" w:rsidP="002F3B02">
      <w:pPr>
        <w:pStyle w:val="BodyText"/>
        <w:jc w:val="center"/>
        <w:rPr>
          <w:rFonts w:ascii="Arial" w:hAnsi="Arial"/>
        </w:rPr>
      </w:pPr>
      <w:r w:rsidRPr="005952B6">
        <w:rPr>
          <w:rFonts w:ascii="Arial" w:hAnsi="Arial"/>
        </w:rPr>
        <w:t>Notice: Your application will be processed once your fee is submitted.</w:t>
      </w:r>
    </w:p>
    <w:bookmarkEnd w:id="1"/>
    <w:p w14:paraId="1C04B505" w14:textId="77777777" w:rsidR="00B23BFD" w:rsidRDefault="00B23BFD">
      <w:pPr>
        <w:pStyle w:val="BodyText"/>
        <w:rPr>
          <w:rFonts w:ascii="Arial" w:hAnsi="Arial"/>
          <w:b/>
          <w:sz w:val="24"/>
        </w:rPr>
      </w:pPr>
      <w:r>
        <w:rPr>
          <w:rFonts w:ascii="Arial" w:hAnsi="Arial"/>
          <w:b/>
          <w:sz w:val="24"/>
        </w:rPr>
        <w:t xml:space="preserve">Part (1) </w:t>
      </w:r>
      <w:r w:rsidR="00C9547B">
        <w:rPr>
          <w:rFonts w:ascii="Arial" w:hAnsi="Arial"/>
          <w:b/>
          <w:sz w:val="24"/>
        </w:rPr>
        <w:t>Operator</w:t>
      </w:r>
      <w:r>
        <w:rPr>
          <w:rFonts w:ascii="Arial" w:hAnsi="Arial"/>
          <w:b/>
          <w:sz w:val="24"/>
        </w:rPr>
        <w:t>’s Sworn Statement</w:t>
      </w:r>
    </w:p>
    <w:p w14:paraId="7BA14586" w14:textId="77777777" w:rsidR="00B23BFD" w:rsidRDefault="00B23BFD">
      <w:pPr>
        <w:pStyle w:val="BodyText"/>
        <w:rPr>
          <w:rFonts w:ascii="Arial" w:hAnsi="Arial"/>
          <w:b/>
          <w:sz w:val="24"/>
        </w:rPr>
      </w:pPr>
    </w:p>
    <w:p w14:paraId="74F5152C" w14:textId="77777777" w:rsidR="00B23BFD" w:rsidRDefault="00B23BFD">
      <w:pPr>
        <w:pStyle w:val="BodyText"/>
        <w:spacing w:after="0" w:line="360" w:lineRule="auto"/>
        <w:rPr>
          <w:rFonts w:ascii="Arial" w:hAnsi="Arial"/>
          <w:sz w:val="24"/>
        </w:rPr>
      </w:pPr>
      <w:r>
        <w:rPr>
          <w:rFonts w:ascii="Arial" w:hAnsi="Arial"/>
          <w:sz w:val="24"/>
        </w:rPr>
        <w:t xml:space="preserve">I, ___________________________ having the authority to bind the </w:t>
      </w:r>
      <w:r w:rsidR="00C9547B">
        <w:rPr>
          <w:rFonts w:ascii="Arial" w:hAnsi="Arial"/>
          <w:sz w:val="24"/>
        </w:rPr>
        <w:t>Operator</w:t>
      </w:r>
      <w:r>
        <w:rPr>
          <w:rFonts w:ascii="Arial" w:hAnsi="Arial"/>
          <w:sz w:val="24"/>
        </w:rPr>
        <w:t xml:space="preserve"> ___________________________________, certify that the information provided herein is complete and accurate, in accordance with Appendix ____________ (attached hereto).</w:t>
      </w:r>
    </w:p>
    <w:p w14:paraId="793A1D9C" w14:textId="77777777" w:rsidR="00B23BFD" w:rsidRDefault="00B23BFD">
      <w:pPr>
        <w:pStyle w:val="BodyText"/>
        <w:spacing w:line="360" w:lineRule="auto"/>
        <w:rPr>
          <w:rFonts w:ascii="Arial" w:hAnsi="Arial"/>
          <w:sz w:val="24"/>
        </w:rPr>
      </w:pPr>
    </w:p>
    <w:p w14:paraId="458EE7C7" w14:textId="77777777" w:rsidR="00E174B3" w:rsidRDefault="00E174B3">
      <w:pPr>
        <w:pStyle w:val="BodyText"/>
        <w:spacing w:line="360" w:lineRule="auto"/>
        <w:rPr>
          <w:rFonts w:ascii="Arial" w:hAnsi="Arial"/>
          <w:sz w:val="24"/>
        </w:rPr>
      </w:pPr>
      <w:r>
        <w:rPr>
          <w:rFonts w:ascii="Arial" w:hAnsi="Arial"/>
          <w:sz w:val="24"/>
        </w:rPr>
        <w:t>Signature: ___________________________________</w:t>
      </w:r>
      <w:r>
        <w:rPr>
          <w:rFonts w:ascii="Arial" w:hAnsi="Arial"/>
          <w:sz w:val="24"/>
        </w:rPr>
        <w:tab/>
        <w:t xml:space="preserve">  Date: ______________________   </w:t>
      </w:r>
    </w:p>
    <w:p w14:paraId="165E8BBF" w14:textId="77777777" w:rsidR="00B23BFD" w:rsidRDefault="00B23BFD">
      <w:pPr>
        <w:pStyle w:val="BodyText"/>
        <w:spacing w:line="360" w:lineRule="auto"/>
        <w:rPr>
          <w:rFonts w:ascii="Arial" w:hAnsi="Arial"/>
          <w:sz w:val="24"/>
        </w:rPr>
      </w:pPr>
      <w:r>
        <w:rPr>
          <w:rFonts w:ascii="Arial" w:hAnsi="Arial"/>
          <w:sz w:val="24"/>
        </w:rPr>
        <w:tab/>
      </w:r>
      <w:r w:rsidR="00A10543">
        <w:rPr>
          <w:rFonts w:ascii="Arial" w:hAnsi="Arial"/>
          <w:noProof/>
          <w:sz w:val="24"/>
          <w:lang w:eastAsia="en-US"/>
        </w:rPr>
        <mc:AlternateContent>
          <mc:Choice Requires="wps">
            <w:drawing>
              <wp:anchor distT="0" distB="0" distL="114300" distR="114300" simplePos="0" relativeHeight="251656704" behindDoc="0" locked="0" layoutInCell="0" allowOverlap="1" wp14:anchorId="3002DE6E" wp14:editId="791BF760">
                <wp:simplePos x="0" y="0"/>
                <wp:positionH relativeFrom="column">
                  <wp:posOffset>8890</wp:posOffset>
                </wp:positionH>
                <wp:positionV relativeFrom="paragraph">
                  <wp:posOffset>97155</wp:posOffset>
                </wp:positionV>
                <wp:extent cx="649224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BD10F"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7.65pt" to="511.9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RP2EQIAACkEAAAOAAAAZHJzL2Uyb0RvYy54bWysU02P2yAQvVfqf0DcE3/U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I5Ror0&#10;INGTUBzloTODcSUE1GprQ230pF7Mk6bfHVK67oja88jw9WwgLQsZyZuUsHEG8HfDF80ghhy8jm06&#10;tbYPkNAAdIpqnG9q8JNHFA5nxSLPCxCNjr6ElGOisc5/5rpHwaiwBM4RmByfnA9ESDmGhHuU3ggp&#10;o9hSoQGqhe8hZjgtBQveEOfsfldLi44kzEv8YlnguQ+z+qBYROs4Yeur7YmQFxtulyrgQS3A52pd&#10;BuLHIl2s5+t5MSny2XpSpE0z+bSpi8lsk318aD40dd1kPwO1rCg7wRhXgd04nFnxd+Jfn8llrG7j&#10;eetD8hY9NgzIjv9IOooZ9LtMwk6z89aOIsM8xuDr2wkDf78H+/6Fr34BAAD//wMAUEsDBBQABgAI&#10;AAAAIQA2P6cp2wAAAAgBAAAPAAAAZHJzL2Rvd25yZXYueG1sTE/LTsMwELwj8Q/WInFB1OkDBCFO&#10;BUhcEZRWvW6TbRLVXqexm6Z8PVtxgNNqdkbzyOaDs6qnLjSeDYxHCSjiwpcNVwaWX2+3D6BCRC7R&#10;eiYDJwowzy8vMkxLf+RP6hexUmLCIUUDdYxtqnUoanIYRr4lFm7rO4dRYFfpssOjmDurJ0lyrx02&#10;LAk1tvRaU7FbHJyBXfx43C4tnsL4+72fhdX+5Wa9N+b6anh+AhVpiH9iONeX6pBLp40/cBmUFTwT&#10;oZy7KagznUymMmXz+9F5pv8PyH8AAAD//wMAUEsBAi0AFAAGAAgAAAAhALaDOJL+AAAA4QEAABMA&#10;AAAAAAAAAAAAAAAAAAAAAFtDb250ZW50X1R5cGVzXS54bWxQSwECLQAUAAYACAAAACEAOP0h/9YA&#10;AACUAQAACwAAAAAAAAAAAAAAAAAvAQAAX3JlbHMvLnJlbHNQSwECLQAUAAYACAAAACEAo5kT9hEC&#10;AAApBAAADgAAAAAAAAAAAAAAAAAuAgAAZHJzL2Uyb0RvYy54bWxQSwECLQAUAAYACAAAACEANj+n&#10;KdsAAAAIAQAADwAAAAAAAAAAAAAAAABrBAAAZHJzL2Rvd25yZXYueG1sUEsFBgAAAAAEAAQA8wAA&#10;AHMFAAAAAA==&#10;" o:allowincell="f" strokeweight="1.75pt"/>
            </w:pict>
          </mc:Fallback>
        </mc:AlternateContent>
      </w:r>
    </w:p>
    <w:p w14:paraId="4423D8AE" w14:textId="77777777" w:rsidR="00B23BFD" w:rsidRDefault="00B23BFD">
      <w:pPr>
        <w:pStyle w:val="BodyText"/>
        <w:rPr>
          <w:rFonts w:ascii="Arial" w:hAnsi="Arial"/>
          <w:b/>
          <w:sz w:val="24"/>
        </w:rPr>
      </w:pPr>
      <w:r>
        <w:rPr>
          <w:rFonts w:ascii="Arial" w:hAnsi="Arial"/>
          <w:b/>
          <w:sz w:val="24"/>
        </w:rPr>
        <w:t>Part (2) Trustee’s Sworn Statement</w:t>
      </w:r>
    </w:p>
    <w:p w14:paraId="2E3C7131" w14:textId="77777777" w:rsidR="00B23BFD" w:rsidRDefault="00B23BFD">
      <w:pPr>
        <w:pStyle w:val="BodyText"/>
        <w:rPr>
          <w:rFonts w:ascii="Arial" w:hAnsi="Arial"/>
          <w:b/>
          <w:sz w:val="24"/>
        </w:rPr>
      </w:pPr>
    </w:p>
    <w:p w14:paraId="5FCF2071" w14:textId="77777777" w:rsidR="00B23BFD" w:rsidRDefault="00B23BFD">
      <w:pPr>
        <w:pStyle w:val="BodyText"/>
        <w:spacing w:line="360" w:lineRule="auto"/>
        <w:rPr>
          <w:rFonts w:ascii="Arial" w:hAnsi="Arial"/>
          <w:sz w:val="24"/>
        </w:rPr>
      </w:pPr>
      <w:r>
        <w:rPr>
          <w:rFonts w:ascii="Arial" w:hAnsi="Arial"/>
          <w:sz w:val="24"/>
        </w:rPr>
        <w:t xml:space="preserve">I, ____________________________________________, the Trustee of Well Security Trust Fund of the above mentioned </w:t>
      </w:r>
      <w:r w:rsidR="00D22282">
        <w:rPr>
          <w:rFonts w:ascii="Arial" w:hAnsi="Arial"/>
          <w:sz w:val="24"/>
        </w:rPr>
        <w:t>Operator</w:t>
      </w:r>
      <w:r>
        <w:rPr>
          <w:rFonts w:ascii="Arial" w:hAnsi="Arial"/>
          <w:sz w:val="24"/>
        </w:rPr>
        <w:t>, certify that the current balance of all the assets in the fund, including irrevocable letters of credit payable on my demand to the trust is:</w:t>
      </w:r>
    </w:p>
    <w:p w14:paraId="281C7F5F" w14:textId="77777777" w:rsidR="00B23BFD" w:rsidRDefault="00B23BFD">
      <w:pPr>
        <w:pStyle w:val="BodyText"/>
        <w:spacing w:after="0"/>
        <w:rPr>
          <w:rFonts w:ascii="Arial" w:hAnsi="Arial"/>
          <w:sz w:val="24"/>
        </w:rPr>
      </w:pPr>
      <w:r>
        <w:rPr>
          <w:rFonts w:ascii="Arial" w:hAnsi="Arial"/>
          <w:sz w:val="24"/>
        </w:rPr>
        <w:t>$ _________________________________.</w:t>
      </w:r>
    </w:p>
    <w:p w14:paraId="684F1DB3" w14:textId="77777777" w:rsidR="00B23BFD" w:rsidRDefault="00B23BFD">
      <w:pPr>
        <w:pStyle w:val="BodyText"/>
        <w:rPr>
          <w:rFonts w:ascii="Arial" w:hAnsi="Arial"/>
          <w:sz w:val="24"/>
        </w:rPr>
      </w:pPr>
    </w:p>
    <w:p w14:paraId="3E335317" w14:textId="77777777" w:rsidR="00B23BFD" w:rsidRDefault="00B23BFD">
      <w:pPr>
        <w:pStyle w:val="BodyText"/>
        <w:rPr>
          <w:rFonts w:ascii="Arial" w:hAnsi="Arial"/>
          <w:sz w:val="24"/>
        </w:rPr>
      </w:pPr>
    </w:p>
    <w:p w14:paraId="520764E2" w14:textId="77777777" w:rsidR="00E174B3" w:rsidRDefault="00E174B3" w:rsidP="00E174B3">
      <w:pPr>
        <w:pStyle w:val="BodyText"/>
        <w:spacing w:line="360" w:lineRule="auto"/>
        <w:rPr>
          <w:rFonts w:ascii="Arial" w:hAnsi="Arial"/>
          <w:sz w:val="24"/>
        </w:rPr>
      </w:pPr>
      <w:r>
        <w:rPr>
          <w:rFonts w:ascii="Arial" w:hAnsi="Arial"/>
          <w:sz w:val="24"/>
        </w:rPr>
        <w:t>Signature: ___________________________________</w:t>
      </w:r>
      <w:r>
        <w:rPr>
          <w:rFonts w:ascii="Arial" w:hAnsi="Arial"/>
          <w:sz w:val="24"/>
        </w:rPr>
        <w:tab/>
        <w:t xml:space="preserve">  Date: ______________________   </w:t>
      </w:r>
    </w:p>
    <w:p w14:paraId="00B60F8B" w14:textId="77777777" w:rsidR="00B23BFD" w:rsidRDefault="00A10543">
      <w:pPr>
        <w:pStyle w:val="BodyText"/>
        <w:spacing w:line="360" w:lineRule="auto"/>
        <w:rPr>
          <w:rFonts w:ascii="Arial" w:hAnsi="Arial"/>
          <w:sz w:val="24"/>
        </w:rPr>
      </w:pPr>
      <w:r>
        <w:rPr>
          <w:rFonts w:ascii="Arial" w:hAnsi="Arial"/>
          <w:noProof/>
          <w:sz w:val="24"/>
          <w:lang w:eastAsia="en-US"/>
        </w:rPr>
        <mc:AlternateContent>
          <mc:Choice Requires="wps">
            <w:drawing>
              <wp:anchor distT="0" distB="0" distL="114300" distR="114300" simplePos="0" relativeHeight="251657728" behindDoc="0" locked="0" layoutInCell="0" allowOverlap="1" wp14:anchorId="40EE20C6" wp14:editId="0A6C325C">
                <wp:simplePos x="0" y="0"/>
                <wp:positionH relativeFrom="column">
                  <wp:posOffset>8890</wp:posOffset>
                </wp:positionH>
                <wp:positionV relativeFrom="paragraph">
                  <wp:posOffset>90170</wp:posOffset>
                </wp:positionV>
                <wp:extent cx="649224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881B1"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7.1pt" to="511.9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fLwEQIAACkEAAAOAAAAZHJzL2Uyb0RvYy54bWysU02P2yAQvVfqf0DcE3/U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DLTDSJEe&#10;JHoSiqMidGYwroSAWm1tqI2e1It50vS7Q0rXHVF7Hhm+ng2kZSEjeZMSNs4A/m74ohnEkIPXsU2n&#10;1vYBEhqATlGN800NfvKIwuGsWOR5AaLR0ZeQckw01vnPXPcoGBWWwDkCk+OT84EIKceQcI/SGyFl&#10;FFsqNFQ4h+8hZjgtBQveEOfsfldLi44kzEv8YlnguQ+z+qBYROs4Yeur7YmQFxtulyrgQS3A52pd&#10;BuLHIl2s5+t5MSny2XpSpE0z+bSpi8lsk318aD40dd1kPwO1rCg7wRhXgd04nFnxd+Jfn8llrG7j&#10;eetD8hY9NgzIjv9IOooZ9LtMwk6z89aOIsM8xuDr2wkDf78H+/6Fr34BAAD//wMAUEsDBBQABgAI&#10;AAAAIQDVblqW2gAAAAgBAAAPAAAAZHJzL2Rvd25yZXYueG1sTE9NS8NAEL0L/odlBC9iN41FNGZT&#10;VPAqWitep9lpEpqdTbPbNPXXO8GDnoY37/E+8uXoWjVQHxrPBuazBBRx6W3DlYH1x8v1HagQkS22&#10;nsnAiQIsi/OzHDPrj/xOwypWSkw4ZGigjrHLtA5lTQ7DzHfEwm197zAK7CttezyKuWt1miS32mHD&#10;klBjR881lbvVwRnYxbf77brFU5h/vw6L8Ll/uvraG3N5MT4+gIo0xj8xTPWlOhTSaeMPbINqBS9E&#10;OJ0U1EQn6Y1M2fx+dJHr/wOKHwAAAP//AwBQSwECLQAUAAYACAAAACEAtoM4kv4AAADhAQAAEwAA&#10;AAAAAAAAAAAAAAAAAAAAW0NvbnRlbnRfVHlwZXNdLnhtbFBLAQItABQABgAIAAAAIQA4/SH/1gAA&#10;AJQBAAALAAAAAAAAAAAAAAAAAC8BAABfcmVscy8ucmVsc1BLAQItABQABgAIAAAAIQCwnfLwEQIA&#10;ACkEAAAOAAAAAAAAAAAAAAAAAC4CAABkcnMvZTJvRG9jLnhtbFBLAQItABQABgAIAAAAIQDVblqW&#10;2gAAAAgBAAAPAAAAAAAAAAAAAAAAAGsEAABkcnMvZG93bnJldi54bWxQSwUGAAAAAAQABADzAAAA&#10;cgUAAAAA&#10;" o:allowincell="f" strokeweight="1.75pt"/>
            </w:pict>
          </mc:Fallback>
        </mc:AlternateContent>
      </w:r>
    </w:p>
    <w:p w14:paraId="637EE803" w14:textId="77777777" w:rsidR="00B23BFD" w:rsidRDefault="00B23BFD">
      <w:pPr>
        <w:pStyle w:val="BodyText"/>
        <w:rPr>
          <w:rFonts w:ascii="Arial" w:hAnsi="Arial"/>
          <w:b/>
          <w:sz w:val="24"/>
        </w:rPr>
      </w:pPr>
      <w:r>
        <w:rPr>
          <w:rFonts w:ascii="Arial" w:hAnsi="Arial"/>
          <w:b/>
          <w:sz w:val="24"/>
        </w:rPr>
        <w:t>Part (3) Minister’s Consent</w:t>
      </w:r>
    </w:p>
    <w:p w14:paraId="1697B4DA" w14:textId="77777777" w:rsidR="00B23BFD" w:rsidRDefault="00B23BFD">
      <w:pPr>
        <w:pStyle w:val="BodyText"/>
        <w:spacing w:line="360" w:lineRule="auto"/>
        <w:rPr>
          <w:rFonts w:ascii="Arial" w:hAnsi="Arial"/>
          <w:b/>
          <w:sz w:val="24"/>
        </w:rPr>
      </w:pPr>
      <w:r>
        <w:rPr>
          <w:rFonts w:ascii="Arial" w:hAnsi="Arial"/>
          <w:sz w:val="24"/>
        </w:rPr>
        <w:t xml:space="preserve">Total number of remaining unplugged wells </w:t>
      </w:r>
      <w:r w:rsidR="00A10543">
        <w:rPr>
          <w:rFonts w:ascii="Arial" w:hAnsi="Arial"/>
          <w:sz w:val="24"/>
        </w:rPr>
        <w:t>subject to security requirements</w:t>
      </w:r>
      <w:r>
        <w:rPr>
          <w:rFonts w:ascii="Arial" w:hAnsi="Arial"/>
          <w:sz w:val="24"/>
        </w:rPr>
        <w:t>_____________</w:t>
      </w:r>
      <w:r w:rsidR="00076146">
        <w:rPr>
          <w:rFonts w:ascii="Arial" w:hAnsi="Arial"/>
          <w:sz w:val="24"/>
        </w:rPr>
        <w:t>_.</w:t>
      </w:r>
    </w:p>
    <w:p w14:paraId="5501D481" w14:textId="77777777" w:rsidR="00B23BFD" w:rsidRDefault="00B23BFD">
      <w:pPr>
        <w:pStyle w:val="BodyText"/>
        <w:spacing w:line="360" w:lineRule="auto"/>
        <w:rPr>
          <w:rFonts w:ascii="Arial" w:hAnsi="Arial"/>
          <w:sz w:val="24"/>
        </w:rPr>
      </w:pPr>
      <w:r>
        <w:rPr>
          <w:rFonts w:ascii="Arial" w:hAnsi="Arial"/>
          <w:sz w:val="24"/>
        </w:rPr>
        <w:t xml:space="preserve">This is a certification that the current required well security should not be less than </w:t>
      </w:r>
    </w:p>
    <w:p w14:paraId="42423360" w14:textId="77777777" w:rsidR="00B23BFD" w:rsidRDefault="00B23BFD">
      <w:pPr>
        <w:pStyle w:val="BodyText"/>
        <w:spacing w:after="0"/>
        <w:rPr>
          <w:rFonts w:ascii="Arial" w:hAnsi="Arial"/>
          <w:sz w:val="24"/>
        </w:rPr>
      </w:pPr>
      <w:r>
        <w:rPr>
          <w:rFonts w:ascii="Arial" w:hAnsi="Arial"/>
          <w:sz w:val="24"/>
        </w:rPr>
        <w:t>$ ___________________.  Funds exceeding this amount may be released.</w:t>
      </w:r>
    </w:p>
    <w:p w14:paraId="7402F937" w14:textId="77777777" w:rsidR="00B23BFD" w:rsidRDefault="00B23BFD">
      <w:pPr>
        <w:pStyle w:val="BodyText"/>
        <w:rPr>
          <w:rFonts w:ascii="Arial" w:hAnsi="Arial"/>
          <w:sz w:val="24"/>
        </w:rPr>
      </w:pPr>
    </w:p>
    <w:p w14:paraId="311FAAF1" w14:textId="77777777" w:rsidR="00B23BFD" w:rsidRDefault="00A10543">
      <w:pPr>
        <w:pStyle w:val="BodyText"/>
        <w:rPr>
          <w:rFonts w:ascii="Arial" w:hAnsi="Arial"/>
          <w:sz w:val="24"/>
        </w:rPr>
      </w:pPr>
      <w:r>
        <w:rPr>
          <w:rFonts w:ascii="Arial" w:hAnsi="Arial"/>
          <w:sz w:val="24"/>
        </w:rPr>
        <w:t>Manager: _______________________</w:t>
      </w:r>
      <w:proofErr w:type="gramStart"/>
      <w:r>
        <w:rPr>
          <w:rFonts w:ascii="Arial" w:hAnsi="Arial"/>
          <w:sz w:val="24"/>
        </w:rPr>
        <w:t xml:space="preserve">_  </w:t>
      </w:r>
      <w:r>
        <w:rPr>
          <w:rFonts w:ascii="Arial" w:hAnsi="Arial"/>
          <w:sz w:val="24"/>
        </w:rPr>
        <w:tab/>
      </w:r>
      <w:proofErr w:type="gramEnd"/>
      <w:r w:rsidR="00B23BFD">
        <w:rPr>
          <w:rFonts w:ascii="Arial" w:hAnsi="Arial"/>
          <w:sz w:val="24"/>
        </w:rPr>
        <w:t>Signature: _______________________________</w:t>
      </w:r>
    </w:p>
    <w:p w14:paraId="26EDBD96" w14:textId="77777777" w:rsidR="00B23BFD" w:rsidRDefault="00B23BFD">
      <w:pPr>
        <w:pStyle w:val="BodyText"/>
        <w:spacing w:after="0"/>
        <w:rPr>
          <w:rFonts w:ascii="Arial" w:hAnsi="Arial"/>
          <w:sz w:val="24"/>
        </w:rPr>
      </w:pPr>
      <w:r>
        <w:rPr>
          <w:rFonts w:ascii="Arial" w:hAnsi="Arial"/>
          <w:sz w:val="24"/>
        </w:rPr>
        <w:t xml:space="preserve">Petroleum </w:t>
      </w:r>
      <w:r w:rsidR="004E69B3">
        <w:rPr>
          <w:rFonts w:ascii="Arial" w:hAnsi="Arial"/>
          <w:sz w:val="24"/>
        </w:rPr>
        <w:t>Operations Section</w:t>
      </w:r>
      <w:r w:rsidR="00A10543">
        <w:rPr>
          <w:rFonts w:ascii="Arial" w:hAnsi="Arial"/>
          <w:sz w:val="24"/>
        </w:rPr>
        <w:tab/>
      </w:r>
      <w:r w:rsidR="00A10543">
        <w:rPr>
          <w:rFonts w:ascii="Arial" w:hAnsi="Arial"/>
          <w:sz w:val="24"/>
        </w:rPr>
        <w:tab/>
      </w:r>
      <w:r w:rsidR="00A10543">
        <w:rPr>
          <w:rFonts w:ascii="Arial" w:hAnsi="Arial"/>
          <w:sz w:val="24"/>
        </w:rPr>
        <w:tab/>
        <w:t>Date: ___________________________________</w:t>
      </w:r>
    </w:p>
    <w:p w14:paraId="098EFBC3" w14:textId="77777777" w:rsidR="00B23BFD" w:rsidRDefault="00B23BFD">
      <w:pPr>
        <w:pStyle w:val="BodyText"/>
        <w:spacing w:after="0"/>
        <w:rPr>
          <w:rFonts w:ascii="Arial" w:hAnsi="Arial"/>
          <w:sz w:val="24"/>
        </w:rPr>
      </w:pPr>
      <w:r>
        <w:rPr>
          <w:rFonts w:ascii="Arial" w:hAnsi="Arial"/>
          <w:sz w:val="24"/>
        </w:rPr>
        <w:t>for and on behalf of the</w:t>
      </w:r>
    </w:p>
    <w:p w14:paraId="3FAF0201" w14:textId="1282A9BA" w:rsidR="00B23BFD" w:rsidRDefault="00B23BFD" w:rsidP="00A13F3A">
      <w:pPr>
        <w:pStyle w:val="BodyText"/>
        <w:spacing w:after="0"/>
        <w:rPr>
          <w:rFonts w:ascii="Arial" w:hAnsi="Arial"/>
          <w:sz w:val="24"/>
        </w:rPr>
      </w:pPr>
      <w:r>
        <w:rPr>
          <w:rFonts w:ascii="Arial" w:hAnsi="Arial"/>
          <w:sz w:val="24"/>
        </w:rPr>
        <w:t xml:space="preserve">Minister of Natural Resources </w:t>
      </w:r>
      <w:r w:rsidR="00A10543">
        <w:rPr>
          <w:rFonts w:ascii="Arial" w:hAnsi="Arial"/>
          <w:sz w:val="24"/>
        </w:rPr>
        <w:t>and Forestry</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p>
    <w:p w14:paraId="37ECA958" w14:textId="77777777" w:rsidR="00B23BFD" w:rsidRDefault="00B23BFD">
      <w:pPr>
        <w:pStyle w:val="Header"/>
        <w:tabs>
          <w:tab w:val="clear" w:pos="4320"/>
          <w:tab w:val="left" w:pos="5040"/>
          <w:tab w:val="left" w:pos="7920"/>
          <w:tab w:val="left" w:pos="8010"/>
        </w:tabs>
        <w:jc w:val="right"/>
        <w:rPr>
          <w:b/>
          <w:u w:val="single"/>
        </w:rPr>
      </w:pPr>
      <w:r>
        <w:rPr>
          <w:b/>
        </w:rPr>
        <w:lastRenderedPageBreak/>
        <w:t>Form 11a</w:t>
      </w:r>
    </w:p>
    <w:p w14:paraId="0D296BAA" w14:textId="77777777" w:rsidR="00B23BFD" w:rsidRDefault="00B23BFD">
      <w:pPr>
        <w:pStyle w:val="BodyText"/>
        <w:jc w:val="center"/>
        <w:rPr>
          <w:rFonts w:ascii="Arial" w:hAnsi="Arial"/>
          <w:b/>
          <w:sz w:val="24"/>
          <w:u w:val="single"/>
        </w:rPr>
      </w:pPr>
      <w:r>
        <w:rPr>
          <w:rFonts w:ascii="Arial" w:hAnsi="Arial"/>
          <w:b/>
          <w:sz w:val="24"/>
          <w:u w:val="single"/>
        </w:rPr>
        <w:t>Appendix “A”</w:t>
      </w:r>
    </w:p>
    <w:p w14:paraId="0914124E" w14:textId="77777777" w:rsidR="00B23BFD" w:rsidRDefault="00B23BFD">
      <w:pPr>
        <w:pStyle w:val="BodyText"/>
        <w:rPr>
          <w:rFonts w:ascii="Arial" w:hAnsi="Arial"/>
          <w:sz w:val="24"/>
        </w:rPr>
      </w:pPr>
      <w:r>
        <w:rPr>
          <w:rFonts w:ascii="Arial" w:hAnsi="Arial"/>
          <w:b/>
          <w:sz w:val="24"/>
        </w:rPr>
        <w:t>Plugged Wells:</w:t>
      </w:r>
    </w:p>
    <w:p w14:paraId="620F00FE" w14:textId="77777777" w:rsidR="00B23BFD" w:rsidRDefault="00B23BFD">
      <w:pPr>
        <w:pStyle w:val="BodyText"/>
        <w:rPr>
          <w:rFonts w:ascii="Arial" w:hAnsi="Arial"/>
          <w:sz w:val="24"/>
        </w:rPr>
      </w:pPr>
      <w:r>
        <w:rPr>
          <w:rFonts w:ascii="Arial" w:hAnsi="Arial"/>
          <w:sz w:val="24"/>
        </w:rPr>
        <w:t xml:space="preserve">The following wells were plugged in accordance with the Act and Regulations, and any order of the Board or Commissioner, and all the associated reports together with a certified Form 10 have been submitted to the Petroleum </w:t>
      </w:r>
      <w:r w:rsidR="004E69B3">
        <w:rPr>
          <w:rFonts w:ascii="Arial" w:hAnsi="Arial"/>
          <w:sz w:val="24"/>
        </w:rPr>
        <w:t>Operations Section</w:t>
      </w:r>
      <w:r>
        <w:rPr>
          <w:rFonts w:ascii="Arial" w:hAnsi="Arial"/>
          <w:sz w:val="24"/>
        </w:rPr>
        <w:t>, and all the associated drill samples together with the required processing fees have been submitted to the Oil, Gas and Salt Resources Trust, and the well site of each was returned to its original condition as nearly as practical.</w:t>
      </w:r>
    </w:p>
    <w:p w14:paraId="74A5F520" w14:textId="77777777" w:rsidR="00B23BFD" w:rsidRDefault="00B23BFD">
      <w:pPr>
        <w:pStyle w:val="BodyText"/>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55"/>
      </w:tblGrid>
      <w:tr w:rsidR="00CA0EBE" w14:paraId="790294A5" w14:textId="77777777" w:rsidTr="00CA0EBE">
        <w:trPr>
          <w:trHeight w:val="70"/>
        </w:trPr>
        <w:tc>
          <w:tcPr>
            <w:tcW w:w="10255" w:type="dxa"/>
            <w:tcBorders>
              <w:bottom w:val="single" w:sz="18" w:space="0" w:color="auto"/>
            </w:tcBorders>
            <w:vAlign w:val="center"/>
          </w:tcPr>
          <w:p w14:paraId="1DB9B933" w14:textId="77777777" w:rsidR="00CA0EBE" w:rsidRDefault="00CA0EBE">
            <w:pPr>
              <w:pStyle w:val="BodyText"/>
              <w:jc w:val="center"/>
              <w:rPr>
                <w:rFonts w:ascii="Arial" w:hAnsi="Arial"/>
                <w:b/>
                <w:sz w:val="24"/>
              </w:rPr>
            </w:pPr>
            <w:r>
              <w:rPr>
                <w:rFonts w:ascii="Arial" w:hAnsi="Arial"/>
                <w:b/>
                <w:sz w:val="24"/>
              </w:rPr>
              <w:t>License Number</w:t>
            </w:r>
          </w:p>
        </w:tc>
      </w:tr>
      <w:tr w:rsidR="00CA0EBE" w14:paraId="63BC3081" w14:textId="77777777" w:rsidTr="00CA0EBE">
        <w:tc>
          <w:tcPr>
            <w:tcW w:w="10255" w:type="dxa"/>
            <w:tcBorders>
              <w:top w:val="nil"/>
            </w:tcBorders>
          </w:tcPr>
          <w:p w14:paraId="730D63D7" w14:textId="77777777" w:rsidR="00CA0EBE" w:rsidRDefault="00CA0EBE">
            <w:pPr>
              <w:pStyle w:val="BodyText"/>
              <w:rPr>
                <w:rFonts w:ascii="Arial" w:hAnsi="Arial"/>
                <w:sz w:val="24"/>
              </w:rPr>
            </w:pPr>
          </w:p>
        </w:tc>
      </w:tr>
      <w:tr w:rsidR="00CA0EBE" w14:paraId="4EDD8306" w14:textId="77777777" w:rsidTr="00CA0EBE">
        <w:tc>
          <w:tcPr>
            <w:tcW w:w="10255" w:type="dxa"/>
          </w:tcPr>
          <w:p w14:paraId="459DB960" w14:textId="77777777" w:rsidR="00CA0EBE" w:rsidRDefault="00CA0EBE">
            <w:pPr>
              <w:pStyle w:val="BodyText"/>
              <w:rPr>
                <w:rFonts w:ascii="Arial" w:hAnsi="Arial"/>
                <w:sz w:val="24"/>
              </w:rPr>
            </w:pPr>
          </w:p>
        </w:tc>
      </w:tr>
      <w:tr w:rsidR="00CA0EBE" w14:paraId="2AB97D4D" w14:textId="77777777" w:rsidTr="00CA0EBE">
        <w:tc>
          <w:tcPr>
            <w:tcW w:w="10255" w:type="dxa"/>
          </w:tcPr>
          <w:p w14:paraId="22F84D48" w14:textId="77777777" w:rsidR="00CA0EBE" w:rsidRDefault="00CA0EBE">
            <w:pPr>
              <w:pStyle w:val="BodyText"/>
              <w:rPr>
                <w:rFonts w:ascii="Arial" w:hAnsi="Arial"/>
                <w:sz w:val="24"/>
              </w:rPr>
            </w:pPr>
          </w:p>
        </w:tc>
      </w:tr>
      <w:tr w:rsidR="00CA0EBE" w14:paraId="51611C56" w14:textId="77777777" w:rsidTr="00CA0EBE">
        <w:tc>
          <w:tcPr>
            <w:tcW w:w="10255" w:type="dxa"/>
          </w:tcPr>
          <w:p w14:paraId="2908CB04" w14:textId="77777777" w:rsidR="00CA0EBE" w:rsidRDefault="00CA0EBE">
            <w:pPr>
              <w:pStyle w:val="BodyText"/>
              <w:rPr>
                <w:rFonts w:ascii="Arial" w:hAnsi="Arial"/>
                <w:sz w:val="24"/>
              </w:rPr>
            </w:pPr>
          </w:p>
        </w:tc>
      </w:tr>
      <w:tr w:rsidR="00CA0EBE" w14:paraId="43A436CC" w14:textId="77777777" w:rsidTr="00CA0EBE">
        <w:tc>
          <w:tcPr>
            <w:tcW w:w="10255" w:type="dxa"/>
          </w:tcPr>
          <w:p w14:paraId="1588FED0" w14:textId="77777777" w:rsidR="00CA0EBE" w:rsidRDefault="00CA0EBE">
            <w:pPr>
              <w:pStyle w:val="BodyText"/>
              <w:rPr>
                <w:rFonts w:ascii="Arial" w:hAnsi="Arial"/>
                <w:sz w:val="24"/>
              </w:rPr>
            </w:pPr>
          </w:p>
        </w:tc>
      </w:tr>
      <w:tr w:rsidR="00CA0EBE" w14:paraId="0CB40BD1" w14:textId="77777777" w:rsidTr="00CA0EBE">
        <w:tc>
          <w:tcPr>
            <w:tcW w:w="10255" w:type="dxa"/>
          </w:tcPr>
          <w:p w14:paraId="0DD703A8" w14:textId="77777777" w:rsidR="00CA0EBE" w:rsidRDefault="00CA0EBE">
            <w:pPr>
              <w:pStyle w:val="BodyText"/>
              <w:rPr>
                <w:rFonts w:ascii="Arial" w:hAnsi="Arial"/>
                <w:sz w:val="24"/>
              </w:rPr>
            </w:pPr>
          </w:p>
        </w:tc>
      </w:tr>
      <w:tr w:rsidR="00CA0EBE" w14:paraId="1D64F451" w14:textId="77777777" w:rsidTr="00CA0EBE">
        <w:tc>
          <w:tcPr>
            <w:tcW w:w="10255" w:type="dxa"/>
          </w:tcPr>
          <w:p w14:paraId="723604D9" w14:textId="77777777" w:rsidR="00CA0EBE" w:rsidRDefault="00CA0EBE">
            <w:pPr>
              <w:pStyle w:val="BodyText"/>
              <w:rPr>
                <w:rFonts w:ascii="Arial" w:hAnsi="Arial"/>
                <w:sz w:val="24"/>
              </w:rPr>
            </w:pPr>
          </w:p>
        </w:tc>
      </w:tr>
      <w:tr w:rsidR="00CA0EBE" w14:paraId="4D5AAAD4" w14:textId="77777777" w:rsidTr="00CA0EBE">
        <w:tc>
          <w:tcPr>
            <w:tcW w:w="10255" w:type="dxa"/>
          </w:tcPr>
          <w:p w14:paraId="44FD8817" w14:textId="77777777" w:rsidR="00CA0EBE" w:rsidRDefault="00CA0EBE">
            <w:pPr>
              <w:pStyle w:val="BodyText"/>
              <w:rPr>
                <w:rFonts w:ascii="Arial" w:hAnsi="Arial"/>
                <w:sz w:val="24"/>
              </w:rPr>
            </w:pPr>
          </w:p>
        </w:tc>
      </w:tr>
      <w:tr w:rsidR="00CA0EBE" w14:paraId="1C013DCD" w14:textId="77777777" w:rsidTr="00CA0EBE">
        <w:tc>
          <w:tcPr>
            <w:tcW w:w="10255" w:type="dxa"/>
          </w:tcPr>
          <w:p w14:paraId="2A586401" w14:textId="77777777" w:rsidR="00CA0EBE" w:rsidRDefault="00CA0EBE">
            <w:pPr>
              <w:pStyle w:val="BodyText"/>
              <w:rPr>
                <w:rFonts w:ascii="Arial" w:hAnsi="Arial"/>
                <w:sz w:val="24"/>
              </w:rPr>
            </w:pPr>
          </w:p>
        </w:tc>
      </w:tr>
      <w:tr w:rsidR="00CA0EBE" w14:paraId="58986064" w14:textId="77777777" w:rsidTr="00CA0EBE">
        <w:tc>
          <w:tcPr>
            <w:tcW w:w="10255" w:type="dxa"/>
          </w:tcPr>
          <w:p w14:paraId="76ACA73A" w14:textId="77777777" w:rsidR="00CA0EBE" w:rsidRDefault="00CA0EBE">
            <w:pPr>
              <w:pStyle w:val="BodyText"/>
              <w:rPr>
                <w:rFonts w:ascii="Arial" w:hAnsi="Arial"/>
                <w:sz w:val="24"/>
              </w:rPr>
            </w:pPr>
          </w:p>
        </w:tc>
      </w:tr>
      <w:tr w:rsidR="00CA0EBE" w14:paraId="48F52D90" w14:textId="77777777" w:rsidTr="00CA0EBE">
        <w:tc>
          <w:tcPr>
            <w:tcW w:w="10255" w:type="dxa"/>
          </w:tcPr>
          <w:p w14:paraId="68B6D423" w14:textId="77777777" w:rsidR="00CA0EBE" w:rsidRDefault="00CA0EBE">
            <w:pPr>
              <w:pStyle w:val="BodyText"/>
              <w:rPr>
                <w:rFonts w:ascii="Arial" w:hAnsi="Arial"/>
                <w:sz w:val="24"/>
              </w:rPr>
            </w:pPr>
          </w:p>
        </w:tc>
      </w:tr>
      <w:tr w:rsidR="00CA0EBE" w14:paraId="70BEB38B" w14:textId="77777777" w:rsidTr="00CA0EBE">
        <w:tc>
          <w:tcPr>
            <w:tcW w:w="10255" w:type="dxa"/>
          </w:tcPr>
          <w:p w14:paraId="00E1C7E8" w14:textId="77777777" w:rsidR="00CA0EBE" w:rsidRDefault="00CA0EBE">
            <w:pPr>
              <w:pStyle w:val="BodyText"/>
              <w:rPr>
                <w:rFonts w:ascii="Arial" w:hAnsi="Arial"/>
                <w:sz w:val="24"/>
              </w:rPr>
            </w:pPr>
          </w:p>
        </w:tc>
      </w:tr>
      <w:tr w:rsidR="00CA0EBE" w14:paraId="584CC501" w14:textId="77777777" w:rsidTr="00CA0EBE">
        <w:tc>
          <w:tcPr>
            <w:tcW w:w="10255" w:type="dxa"/>
          </w:tcPr>
          <w:p w14:paraId="5EFAD867" w14:textId="77777777" w:rsidR="00CA0EBE" w:rsidRDefault="00CA0EBE">
            <w:pPr>
              <w:pStyle w:val="BodyText"/>
              <w:rPr>
                <w:rFonts w:ascii="Arial" w:hAnsi="Arial"/>
                <w:sz w:val="24"/>
              </w:rPr>
            </w:pPr>
          </w:p>
        </w:tc>
      </w:tr>
      <w:tr w:rsidR="00CA0EBE" w14:paraId="58C4B23A" w14:textId="77777777" w:rsidTr="00CA0EBE">
        <w:tc>
          <w:tcPr>
            <w:tcW w:w="10255" w:type="dxa"/>
          </w:tcPr>
          <w:p w14:paraId="142E8C2F" w14:textId="77777777" w:rsidR="00CA0EBE" w:rsidRDefault="00CA0EBE">
            <w:pPr>
              <w:pStyle w:val="BodyText"/>
              <w:rPr>
                <w:rFonts w:ascii="Arial" w:hAnsi="Arial"/>
                <w:sz w:val="24"/>
              </w:rPr>
            </w:pPr>
          </w:p>
        </w:tc>
      </w:tr>
      <w:tr w:rsidR="00CA0EBE" w14:paraId="5D69B407" w14:textId="77777777" w:rsidTr="00CA0EBE">
        <w:tc>
          <w:tcPr>
            <w:tcW w:w="10255" w:type="dxa"/>
          </w:tcPr>
          <w:p w14:paraId="0CF63C08" w14:textId="77777777" w:rsidR="00CA0EBE" w:rsidRDefault="00CA0EBE">
            <w:pPr>
              <w:pStyle w:val="BodyText"/>
              <w:rPr>
                <w:rFonts w:ascii="Arial" w:hAnsi="Arial"/>
                <w:sz w:val="24"/>
              </w:rPr>
            </w:pPr>
          </w:p>
        </w:tc>
      </w:tr>
      <w:tr w:rsidR="00CA0EBE" w14:paraId="31AF0F6A" w14:textId="77777777" w:rsidTr="00CA0EBE">
        <w:tc>
          <w:tcPr>
            <w:tcW w:w="10255" w:type="dxa"/>
          </w:tcPr>
          <w:p w14:paraId="3B2C686E" w14:textId="77777777" w:rsidR="00CA0EBE" w:rsidRDefault="00CA0EBE">
            <w:pPr>
              <w:pStyle w:val="BodyText"/>
              <w:rPr>
                <w:rFonts w:ascii="Arial" w:hAnsi="Arial"/>
                <w:sz w:val="24"/>
              </w:rPr>
            </w:pPr>
          </w:p>
        </w:tc>
      </w:tr>
      <w:tr w:rsidR="00CA0EBE" w14:paraId="2976E0D3" w14:textId="77777777" w:rsidTr="00CA0EBE">
        <w:tc>
          <w:tcPr>
            <w:tcW w:w="10255" w:type="dxa"/>
          </w:tcPr>
          <w:p w14:paraId="23EF2BFA" w14:textId="77777777" w:rsidR="00CA0EBE" w:rsidRDefault="00CA0EBE">
            <w:pPr>
              <w:pStyle w:val="BodyText"/>
              <w:rPr>
                <w:rFonts w:ascii="Arial" w:hAnsi="Arial"/>
                <w:sz w:val="24"/>
              </w:rPr>
            </w:pPr>
          </w:p>
        </w:tc>
      </w:tr>
      <w:tr w:rsidR="00CA0EBE" w14:paraId="04C79738" w14:textId="77777777" w:rsidTr="00CA0EBE">
        <w:tc>
          <w:tcPr>
            <w:tcW w:w="10255" w:type="dxa"/>
          </w:tcPr>
          <w:p w14:paraId="509BD1AC" w14:textId="77777777" w:rsidR="00CA0EBE" w:rsidRDefault="00CA0EBE">
            <w:pPr>
              <w:pStyle w:val="BodyText"/>
              <w:rPr>
                <w:rFonts w:ascii="Arial" w:hAnsi="Arial"/>
                <w:sz w:val="24"/>
              </w:rPr>
            </w:pPr>
          </w:p>
        </w:tc>
      </w:tr>
      <w:tr w:rsidR="00CA0EBE" w14:paraId="5614639C" w14:textId="77777777" w:rsidTr="00CA0EBE">
        <w:tc>
          <w:tcPr>
            <w:tcW w:w="10255" w:type="dxa"/>
          </w:tcPr>
          <w:p w14:paraId="7800E9C0" w14:textId="77777777" w:rsidR="00CA0EBE" w:rsidRDefault="00CA0EBE">
            <w:pPr>
              <w:pStyle w:val="BodyText"/>
              <w:rPr>
                <w:rFonts w:ascii="Arial" w:hAnsi="Arial"/>
                <w:sz w:val="24"/>
              </w:rPr>
            </w:pPr>
          </w:p>
        </w:tc>
      </w:tr>
      <w:tr w:rsidR="00CA0EBE" w14:paraId="57ED0109" w14:textId="77777777" w:rsidTr="00CA0EBE">
        <w:tc>
          <w:tcPr>
            <w:tcW w:w="10255" w:type="dxa"/>
          </w:tcPr>
          <w:p w14:paraId="673E310F" w14:textId="77777777" w:rsidR="00CA0EBE" w:rsidRDefault="00CA0EBE">
            <w:pPr>
              <w:pStyle w:val="BodyText"/>
              <w:rPr>
                <w:rFonts w:ascii="Arial" w:hAnsi="Arial"/>
                <w:sz w:val="24"/>
              </w:rPr>
            </w:pPr>
          </w:p>
        </w:tc>
      </w:tr>
      <w:tr w:rsidR="00CA0EBE" w14:paraId="5041A9F1" w14:textId="77777777" w:rsidTr="00CA0EBE">
        <w:tc>
          <w:tcPr>
            <w:tcW w:w="10255" w:type="dxa"/>
          </w:tcPr>
          <w:p w14:paraId="3A4DA863" w14:textId="77777777" w:rsidR="00CA0EBE" w:rsidRDefault="00CA0EBE">
            <w:pPr>
              <w:pStyle w:val="BodyText"/>
              <w:rPr>
                <w:rFonts w:ascii="Arial" w:hAnsi="Arial"/>
                <w:sz w:val="24"/>
              </w:rPr>
            </w:pPr>
          </w:p>
        </w:tc>
      </w:tr>
      <w:tr w:rsidR="00CA0EBE" w14:paraId="55F06DD8" w14:textId="77777777" w:rsidTr="00CA0EBE">
        <w:tc>
          <w:tcPr>
            <w:tcW w:w="10255" w:type="dxa"/>
          </w:tcPr>
          <w:p w14:paraId="02216370" w14:textId="77777777" w:rsidR="00CA0EBE" w:rsidRDefault="00CA0EBE">
            <w:pPr>
              <w:pStyle w:val="BodyText"/>
              <w:rPr>
                <w:rFonts w:ascii="Arial" w:hAnsi="Arial"/>
                <w:sz w:val="24"/>
              </w:rPr>
            </w:pPr>
          </w:p>
        </w:tc>
      </w:tr>
    </w:tbl>
    <w:p w14:paraId="03B2CD1E" w14:textId="77777777" w:rsidR="00B23BFD" w:rsidRDefault="00B23BFD">
      <w:pPr>
        <w:pStyle w:val="BodyText"/>
        <w:jc w:val="right"/>
        <w:rPr>
          <w:rFonts w:ascii="Arial" w:hAnsi="Arial"/>
          <w:sz w:val="24"/>
        </w:rPr>
      </w:pPr>
    </w:p>
    <w:p w14:paraId="7D73B39D" w14:textId="77777777" w:rsidR="00B23BFD" w:rsidRPr="00A13F3A" w:rsidRDefault="00B23BFD">
      <w:pPr>
        <w:pStyle w:val="BodyText"/>
        <w:jc w:val="right"/>
        <w:rPr>
          <w:rFonts w:ascii="Arial" w:hAnsi="Arial"/>
        </w:rPr>
      </w:pPr>
      <w:r w:rsidRPr="00A13F3A">
        <w:rPr>
          <w:rFonts w:ascii="Arial" w:hAnsi="Arial"/>
        </w:rPr>
        <w:t>Attach additional sheets if required</w:t>
      </w:r>
    </w:p>
    <w:p w14:paraId="5ABE8552" w14:textId="77777777" w:rsidR="00B23BFD" w:rsidRDefault="00B23BFD">
      <w:pPr>
        <w:pStyle w:val="BodyText"/>
        <w:jc w:val="right"/>
        <w:rPr>
          <w:rFonts w:ascii="Arial" w:hAnsi="Arial"/>
          <w:b/>
          <w:sz w:val="24"/>
        </w:rPr>
      </w:pPr>
      <w:r>
        <w:rPr>
          <w:rFonts w:ascii="Arial" w:hAnsi="Arial"/>
          <w:sz w:val="24"/>
        </w:rPr>
        <w:br w:type="page"/>
      </w:r>
      <w:r>
        <w:rPr>
          <w:rFonts w:ascii="Arial" w:hAnsi="Arial"/>
          <w:b/>
          <w:sz w:val="24"/>
        </w:rPr>
        <w:lastRenderedPageBreak/>
        <w:t>Form 11b</w:t>
      </w:r>
    </w:p>
    <w:p w14:paraId="5A0D7B38" w14:textId="77777777" w:rsidR="00B23BFD" w:rsidRDefault="00B23BFD">
      <w:pPr>
        <w:pStyle w:val="BodyText"/>
        <w:jc w:val="center"/>
        <w:rPr>
          <w:rFonts w:ascii="Arial" w:hAnsi="Arial"/>
          <w:b/>
          <w:sz w:val="24"/>
          <w:u w:val="single"/>
        </w:rPr>
      </w:pPr>
      <w:r>
        <w:rPr>
          <w:rFonts w:ascii="Arial" w:hAnsi="Arial"/>
          <w:b/>
          <w:sz w:val="24"/>
          <w:u w:val="single"/>
        </w:rPr>
        <w:t>Appendix “B”</w:t>
      </w:r>
    </w:p>
    <w:p w14:paraId="523D0AC7" w14:textId="77777777" w:rsidR="00B23BFD" w:rsidRDefault="00B23BFD">
      <w:pPr>
        <w:pStyle w:val="BodyText"/>
        <w:rPr>
          <w:rFonts w:ascii="Arial" w:hAnsi="Arial"/>
          <w:b/>
          <w:sz w:val="24"/>
        </w:rPr>
      </w:pPr>
      <w:r>
        <w:rPr>
          <w:rFonts w:ascii="Arial" w:hAnsi="Arial"/>
          <w:b/>
          <w:sz w:val="24"/>
        </w:rPr>
        <w:t>Licences Transferred:</w:t>
      </w:r>
    </w:p>
    <w:p w14:paraId="0AD362AA" w14:textId="77777777" w:rsidR="00B23BFD" w:rsidRDefault="00B23BFD">
      <w:pPr>
        <w:pStyle w:val="BodyText"/>
        <w:rPr>
          <w:rFonts w:ascii="Arial" w:hAnsi="Arial"/>
          <w:sz w:val="24"/>
        </w:rPr>
      </w:pPr>
      <w:r>
        <w:rPr>
          <w:rFonts w:ascii="Arial" w:hAnsi="Arial"/>
          <w:sz w:val="24"/>
        </w:rPr>
        <w:t xml:space="preserve">The ownership of the following wells have been transferred to </w:t>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rPr>
        <w:t>, and all security requirements associated with such wells: (</w:t>
      </w:r>
      <w:r>
        <w:rPr>
          <w:rFonts w:ascii="Arial" w:hAnsi="Arial"/>
          <w:i/>
          <w:sz w:val="24"/>
        </w:rPr>
        <w:t>check one</w:t>
      </w:r>
      <w:r>
        <w:rPr>
          <w:rFonts w:ascii="Arial" w:hAnsi="Arial"/>
          <w:sz w:val="24"/>
        </w:rPr>
        <w:t>)</w:t>
      </w:r>
    </w:p>
    <w:p w14:paraId="6A7CDC96" w14:textId="77777777" w:rsidR="00B23BFD" w:rsidRDefault="00B23BFD">
      <w:pPr>
        <w:pStyle w:val="BodyText"/>
        <w:rPr>
          <w:rFonts w:ascii="Arial" w:hAnsi="Arial"/>
          <w:sz w:val="24"/>
        </w:rPr>
      </w:pPr>
      <w:r>
        <w:fldChar w:fldCharType="begin"/>
      </w:r>
      <w:r>
        <w:instrText xml:space="preserve"> MACROBUTTON CheckIt </w:instrText>
      </w:r>
      <w:r>
        <w:sym w:font="Wingdings" w:char="F0A8"/>
      </w:r>
      <w:r>
        <w:fldChar w:fldCharType="end"/>
      </w:r>
      <w:r>
        <w:rPr>
          <w:rFonts w:ascii="Arial" w:hAnsi="Arial"/>
          <w:sz w:val="24"/>
        </w:rPr>
        <w:t xml:space="preserve">  have been deposited by the new </w:t>
      </w:r>
      <w:r w:rsidR="00EC63B2">
        <w:rPr>
          <w:rFonts w:ascii="Arial" w:hAnsi="Arial"/>
          <w:sz w:val="24"/>
        </w:rPr>
        <w:t>Operator</w:t>
      </w:r>
      <w:r>
        <w:rPr>
          <w:rFonts w:ascii="Arial" w:hAnsi="Arial"/>
          <w:sz w:val="24"/>
        </w:rPr>
        <w:t xml:space="preserve"> in accordance with the Act and Regulations; or</w:t>
      </w:r>
    </w:p>
    <w:p w14:paraId="5327559C" w14:textId="77777777" w:rsidR="00B23BFD" w:rsidRDefault="00B23BFD">
      <w:pPr>
        <w:pStyle w:val="BodyText"/>
        <w:rPr>
          <w:rFonts w:ascii="Arial" w:hAnsi="Arial"/>
          <w:sz w:val="24"/>
        </w:rPr>
      </w:pPr>
      <w:r>
        <w:fldChar w:fldCharType="begin"/>
      </w:r>
      <w:r>
        <w:instrText xml:space="preserve"> MACROBUTTON CheckIt </w:instrText>
      </w:r>
      <w:r>
        <w:sym w:font="Wingdings" w:char="F0A8"/>
      </w:r>
      <w:r>
        <w:fldChar w:fldCharType="end"/>
      </w:r>
      <w:r>
        <w:rPr>
          <w:rFonts w:ascii="Arial" w:hAnsi="Arial"/>
          <w:sz w:val="24"/>
        </w:rPr>
        <w:t xml:space="preserve">  are to be transferred to the trust fund of new Licensee upon Minister’s consent of transfer.</w:t>
      </w:r>
    </w:p>
    <w:p w14:paraId="270C29D3" w14:textId="77777777" w:rsidR="00B23BFD" w:rsidRDefault="00B23BFD">
      <w:pPr>
        <w:pStyle w:val="BodyText"/>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7218"/>
      </w:tblGrid>
      <w:tr w:rsidR="00B23BFD" w14:paraId="55D0F3E3" w14:textId="77777777">
        <w:tc>
          <w:tcPr>
            <w:tcW w:w="3438" w:type="dxa"/>
            <w:tcBorders>
              <w:bottom w:val="single" w:sz="18" w:space="0" w:color="auto"/>
            </w:tcBorders>
            <w:vAlign w:val="center"/>
          </w:tcPr>
          <w:p w14:paraId="18AD4990" w14:textId="77777777" w:rsidR="00B23BFD" w:rsidRDefault="00B23BFD">
            <w:pPr>
              <w:pStyle w:val="BodyText"/>
              <w:jc w:val="center"/>
              <w:rPr>
                <w:rFonts w:ascii="Arial" w:hAnsi="Arial"/>
                <w:b/>
                <w:sz w:val="24"/>
              </w:rPr>
            </w:pPr>
            <w:r>
              <w:rPr>
                <w:rFonts w:ascii="Arial" w:hAnsi="Arial"/>
                <w:b/>
                <w:sz w:val="24"/>
              </w:rPr>
              <w:t>Licence Number</w:t>
            </w:r>
          </w:p>
        </w:tc>
        <w:tc>
          <w:tcPr>
            <w:tcW w:w="7218" w:type="dxa"/>
            <w:tcBorders>
              <w:bottom w:val="single" w:sz="18" w:space="0" w:color="auto"/>
            </w:tcBorders>
            <w:vAlign w:val="center"/>
          </w:tcPr>
          <w:p w14:paraId="4AEBDED8" w14:textId="77777777" w:rsidR="00B23BFD" w:rsidRDefault="00B23BFD">
            <w:pPr>
              <w:pStyle w:val="BodyText"/>
              <w:jc w:val="center"/>
              <w:rPr>
                <w:rFonts w:ascii="Arial" w:hAnsi="Arial"/>
                <w:b/>
                <w:sz w:val="24"/>
              </w:rPr>
            </w:pPr>
            <w:r>
              <w:rPr>
                <w:rFonts w:ascii="Arial" w:hAnsi="Arial"/>
                <w:b/>
                <w:sz w:val="24"/>
              </w:rPr>
              <w:t>Well Name</w:t>
            </w:r>
          </w:p>
        </w:tc>
      </w:tr>
      <w:tr w:rsidR="00B23BFD" w14:paraId="55E6858A" w14:textId="77777777">
        <w:tc>
          <w:tcPr>
            <w:tcW w:w="3438" w:type="dxa"/>
            <w:tcBorders>
              <w:top w:val="nil"/>
            </w:tcBorders>
          </w:tcPr>
          <w:p w14:paraId="4C292920" w14:textId="77777777" w:rsidR="00B23BFD" w:rsidRDefault="00B23BFD">
            <w:pPr>
              <w:pStyle w:val="BodyText"/>
              <w:rPr>
                <w:rFonts w:ascii="Arial" w:hAnsi="Arial"/>
                <w:sz w:val="24"/>
              </w:rPr>
            </w:pPr>
          </w:p>
        </w:tc>
        <w:tc>
          <w:tcPr>
            <w:tcW w:w="7218" w:type="dxa"/>
            <w:tcBorders>
              <w:top w:val="nil"/>
            </w:tcBorders>
          </w:tcPr>
          <w:p w14:paraId="621B8C69" w14:textId="77777777" w:rsidR="00B23BFD" w:rsidRDefault="00B23BFD">
            <w:pPr>
              <w:pStyle w:val="BodyText"/>
              <w:rPr>
                <w:rFonts w:ascii="Arial" w:hAnsi="Arial"/>
                <w:sz w:val="24"/>
              </w:rPr>
            </w:pPr>
          </w:p>
        </w:tc>
      </w:tr>
      <w:tr w:rsidR="00B23BFD" w14:paraId="2C3C1A72" w14:textId="77777777">
        <w:tc>
          <w:tcPr>
            <w:tcW w:w="3438" w:type="dxa"/>
          </w:tcPr>
          <w:p w14:paraId="079DE078" w14:textId="77777777" w:rsidR="00B23BFD" w:rsidRDefault="00B23BFD">
            <w:pPr>
              <w:pStyle w:val="BodyText"/>
              <w:rPr>
                <w:rFonts w:ascii="Arial" w:hAnsi="Arial"/>
                <w:sz w:val="24"/>
              </w:rPr>
            </w:pPr>
          </w:p>
        </w:tc>
        <w:tc>
          <w:tcPr>
            <w:tcW w:w="7218" w:type="dxa"/>
          </w:tcPr>
          <w:p w14:paraId="4EB90D32" w14:textId="77777777" w:rsidR="00B23BFD" w:rsidRDefault="00B23BFD">
            <w:pPr>
              <w:pStyle w:val="BodyText"/>
              <w:rPr>
                <w:rFonts w:ascii="Arial" w:hAnsi="Arial"/>
                <w:sz w:val="24"/>
              </w:rPr>
            </w:pPr>
          </w:p>
        </w:tc>
      </w:tr>
      <w:tr w:rsidR="00B23BFD" w14:paraId="5004D22B" w14:textId="77777777">
        <w:tc>
          <w:tcPr>
            <w:tcW w:w="3438" w:type="dxa"/>
          </w:tcPr>
          <w:p w14:paraId="18CF54BE" w14:textId="77777777" w:rsidR="00B23BFD" w:rsidRDefault="00B23BFD">
            <w:pPr>
              <w:pStyle w:val="BodyText"/>
              <w:rPr>
                <w:rFonts w:ascii="Arial" w:hAnsi="Arial"/>
                <w:sz w:val="24"/>
              </w:rPr>
            </w:pPr>
          </w:p>
        </w:tc>
        <w:tc>
          <w:tcPr>
            <w:tcW w:w="7218" w:type="dxa"/>
          </w:tcPr>
          <w:p w14:paraId="64F2C1E1" w14:textId="77777777" w:rsidR="00B23BFD" w:rsidRDefault="00B23BFD">
            <w:pPr>
              <w:pStyle w:val="BodyText"/>
              <w:rPr>
                <w:rFonts w:ascii="Arial" w:hAnsi="Arial"/>
                <w:sz w:val="24"/>
              </w:rPr>
            </w:pPr>
          </w:p>
        </w:tc>
      </w:tr>
      <w:tr w:rsidR="00B23BFD" w14:paraId="013D14CF" w14:textId="77777777">
        <w:tc>
          <w:tcPr>
            <w:tcW w:w="3438" w:type="dxa"/>
          </w:tcPr>
          <w:p w14:paraId="63FF9801" w14:textId="77777777" w:rsidR="00B23BFD" w:rsidRDefault="00B23BFD">
            <w:pPr>
              <w:pStyle w:val="BodyText"/>
              <w:rPr>
                <w:rFonts w:ascii="Arial" w:hAnsi="Arial"/>
                <w:sz w:val="24"/>
              </w:rPr>
            </w:pPr>
          </w:p>
        </w:tc>
        <w:tc>
          <w:tcPr>
            <w:tcW w:w="7218" w:type="dxa"/>
          </w:tcPr>
          <w:p w14:paraId="5F775D24" w14:textId="77777777" w:rsidR="00B23BFD" w:rsidRDefault="00B23BFD">
            <w:pPr>
              <w:pStyle w:val="BodyText"/>
              <w:rPr>
                <w:rFonts w:ascii="Arial" w:hAnsi="Arial"/>
                <w:sz w:val="24"/>
              </w:rPr>
            </w:pPr>
          </w:p>
        </w:tc>
      </w:tr>
      <w:tr w:rsidR="00B23BFD" w14:paraId="4C84E991" w14:textId="77777777">
        <w:tc>
          <w:tcPr>
            <w:tcW w:w="3438" w:type="dxa"/>
          </w:tcPr>
          <w:p w14:paraId="1F53FDCD" w14:textId="77777777" w:rsidR="00B23BFD" w:rsidRDefault="00B23BFD">
            <w:pPr>
              <w:pStyle w:val="BodyText"/>
              <w:rPr>
                <w:rFonts w:ascii="Arial" w:hAnsi="Arial"/>
                <w:sz w:val="24"/>
              </w:rPr>
            </w:pPr>
          </w:p>
        </w:tc>
        <w:tc>
          <w:tcPr>
            <w:tcW w:w="7218" w:type="dxa"/>
          </w:tcPr>
          <w:p w14:paraId="743C6894" w14:textId="77777777" w:rsidR="00B23BFD" w:rsidRDefault="00B23BFD">
            <w:pPr>
              <w:pStyle w:val="BodyText"/>
              <w:rPr>
                <w:rFonts w:ascii="Arial" w:hAnsi="Arial"/>
                <w:sz w:val="24"/>
              </w:rPr>
            </w:pPr>
          </w:p>
        </w:tc>
      </w:tr>
      <w:tr w:rsidR="00B23BFD" w14:paraId="65A524D4" w14:textId="77777777">
        <w:tc>
          <w:tcPr>
            <w:tcW w:w="3438" w:type="dxa"/>
          </w:tcPr>
          <w:p w14:paraId="22014235" w14:textId="77777777" w:rsidR="00B23BFD" w:rsidRDefault="00B23BFD">
            <w:pPr>
              <w:pStyle w:val="BodyText"/>
              <w:rPr>
                <w:rFonts w:ascii="Arial" w:hAnsi="Arial"/>
                <w:sz w:val="24"/>
              </w:rPr>
            </w:pPr>
          </w:p>
        </w:tc>
        <w:tc>
          <w:tcPr>
            <w:tcW w:w="7218" w:type="dxa"/>
          </w:tcPr>
          <w:p w14:paraId="2555BFA0" w14:textId="77777777" w:rsidR="00B23BFD" w:rsidRDefault="00B23BFD">
            <w:pPr>
              <w:pStyle w:val="BodyText"/>
              <w:rPr>
                <w:rFonts w:ascii="Arial" w:hAnsi="Arial"/>
                <w:sz w:val="24"/>
              </w:rPr>
            </w:pPr>
          </w:p>
        </w:tc>
      </w:tr>
      <w:tr w:rsidR="00B23BFD" w14:paraId="28C9755B" w14:textId="77777777">
        <w:tc>
          <w:tcPr>
            <w:tcW w:w="3438" w:type="dxa"/>
          </w:tcPr>
          <w:p w14:paraId="0B82D2B4" w14:textId="77777777" w:rsidR="00B23BFD" w:rsidRDefault="00B23BFD">
            <w:pPr>
              <w:pStyle w:val="BodyText"/>
              <w:rPr>
                <w:rFonts w:ascii="Arial" w:hAnsi="Arial"/>
                <w:sz w:val="24"/>
              </w:rPr>
            </w:pPr>
          </w:p>
        </w:tc>
        <w:tc>
          <w:tcPr>
            <w:tcW w:w="7218" w:type="dxa"/>
          </w:tcPr>
          <w:p w14:paraId="34D9F645" w14:textId="77777777" w:rsidR="00B23BFD" w:rsidRDefault="00B23BFD">
            <w:pPr>
              <w:pStyle w:val="BodyText"/>
              <w:rPr>
                <w:rFonts w:ascii="Arial" w:hAnsi="Arial"/>
                <w:sz w:val="24"/>
              </w:rPr>
            </w:pPr>
          </w:p>
        </w:tc>
      </w:tr>
      <w:tr w:rsidR="00B23BFD" w14:paraId="5E5370FD" w14:textId="77777777">
        <w:tc>
          <w:tcPr>
            <w:tcW w:w="3438" w:type="dxa"/>
          </w:tcPr>
          <w:p w14:paraId="53A7F80D" w14:textId="77777777" w:rsidR="00B23BFD" w:rsidRDefault="00B23BFD">
            <w:pPr>
              <w:pStyle w:val="BodyText"/>
              <w:rPr>
                <w:rFonts w:ascii="Arial" w:hAnsi="Arial"/>
                <w:sz w:val="24"/>
              </w:rPr>
            </w:pPr>
          </w:p>
        </w:tc>
        <w:tc>
          <w:tcPr>
            <w:tcW w:w="7218" w:type="dxa"/>
          </w:tcPr>
          <w:p w14:paraId="6DE3FC50" w14:textId="77777777" w:rsidR="00B23BFD" w:rsidRDefault="00B23BFD">
            <w:pPr>
              <w:pStyle w:val="BodyText"/>
              <w:rPr>
                <w:rFonts w:ascii="Arial" w:hAnsi="Arial"/>
                <w:sz w:val="24"/>
              </w:rPr>
            </w:pPr>
          </w:p>
        </w:tc>
      </w:tr>
      <w:tr w:rsidR="00B23BFD" w14:paraId="05C8F220" w14:textId="77777777">
        <w:tc>
          <w:tcPr>
            <w:tcW w:w="3438" w:type="dxa"/>
          </w:tcPr>
          <w:p w14:paraId="4222715A" w14:textId="77777777" w:rsidR="00B23BFD" w:rsidRDefault="00B23BFD">
            <w:pPr>
              <w:pStyle w:val="BodyText"/>
              <w:rPr>
                <w:rFonts w:ascii="Arial" w:hAnsi="Arial"/>
                <w:sz w:val="24"/>
              </w:rPr>
            </w:pPr>
          </w:p>
        </w:tc>
        <w:tc>
          <w:tcPr>
            <w:tcW w:w="7218" w:type="dxa"/>
          </w:tcPr>
          <w:p w14:paraId="3E636290" w14:textId="77777777" w:rsidR="00B23BFD" w:rsidRDefault="00B23BFD">
            <w:pPr>
              <w:pStyle w:val="BodyText"/>
              <w:rPr>
                <w:rFonts w:ascii="Arial" w:hAnsi="Arial"/>
                <w:sz w:val="24"/>
              </w:rPr>
            </w:pPr>
          </w:p>
        </w:tc>
      </w:tr>
      <w:tr w:rsidR="00B23BFD" w14:paraId="43F9C0C0" w14:textId="77777777">
        <w:tc>
          <w:tcPr>
            <w:tcW w:w="3438" w:type="dxa"/>
          </w:tcPr>
          <w:p w14:paraId="08FD77DE" w14:textId="77777777" w:rsidR="00B23BFD" w:rsidRDefault="00B23BFD">
            <w:pPr>
              <w:pStyle w:val="BodyText"/>
              <w:rPr>
                <w:rFonts w:ascii="Arial" w:hAnsi="Arial"/>
                <w:sz w:val="24"/>
              </w:rPr>
            </w:pPr>
          </w:p>
        </w:tc>
        <w:tc>
          <w:tcPr>
            <w:tcW w:w="7218" w:type="dxa"/>
          </w:tcPr>
          <w:p w14:paraId="7EEC22A3" w14:textId="77777777" w:rsidR="00B23BFD" w:rsidRDefault="00B23BFD">
            <w:pPr>
              <w:pStyle w:val="BodyText"/>
              <w:rPr>
                <w:rFonts w:ascii="Arial" w:hAnsi="Arial"/>
                <w:sz w:val="24"/>
              </w:rPr>
            </w:pPr>
          </w:p>
        </w:tc>
      </w:tr>
      <w:tr w:rsidR="00B23BFD" w14:paraId="660FAA6C" w14:textId="77777777">
        <w:tc>
          <w:tcPr>
            <w:tcW w:w="3438" w:type="dxa"/>
          </w:tcPr>
          <w:p w14:paraId="5F645134" w14:textId="77777777" w:rsidR="00B23BFD" w:rsidRDefault="00B23BFD">
            <w:pPr>
              <w:pStyle w:val="BodyText"/>
              <w:rPr>
                <w:rFonts w:ascii="Arial" w:hAnsi="Arial"/>
                <w:sz w:val="24"/>
              </w:rPr>
            </w:pPr>
          </w:p>
        </w:tc>
        <w:tc>
          <w:tcPr>
            <w:tcW w:w="7218" w:type="dxa"/>
          </w:tcPr>
          <w:p w14:paraId="268C0E5C" w14:textId="77777777" w:rsidR="00B23BFD" w:rsidRDefault="00B23BFD">
            <w:pPr>
              <w:pStyle w:val="BodyText"/>
              <w:rPr>
                <w:rFonts w:ascii="Arial" w:hAnsi="Arial"/>
                <w:sz w:val="24"/>
              </w:rPr>
            </w:pPr>
          </w:p>
        </w:tc>
      </w:tr>
      <w:tr w:rsidR="00B23BFD" w14:paraId="666B29C3" w14:textId="77777777">
        <w:tc>
          <w:tcPr>
            <w:tcW w:w="3438" w:type="dxa"/>
          </w:tcPr>
          <w:p w14:paraId="0209EA9F" w14:textId="77777777" w:rsidR="00B23BFD" w:rsidRDefault="00B23BFD">
            <w:pPr>
              <w:pStyle w:val="BodyText"/>
              <w:rPr>
                <w:rFonts w:ascii="Arial" w:hAnsi="Arial"/>
                <w:sz w:val="24"/>
              </w:rPr>
            </w:pPr>
          </w:p>
        </w:tc>
        <w:tc>
          <w:tcPr>
            <w:tcW w:w="7218" w:type="dxa"/>
          </w:tcPr>
          <w:p w14:paraId="517A9321" w14:textId="77777777" w:rsidR="00B23BFD" w:rsidRDefault="00B23BFD">
            <w:pPr>
              <w:pStyle w:val="BodyText"/>
              <w:rPr>
                <w:rFonts w:ascii="Arial" w:hAnsi="Arial"/>
                <w:sz w:val="24"/>
              </w:rPr>
            </w:pPr>
          </w:p>
        </w:tc>
      </w:tr>
      <w:tr w:rsidR="00B23BFD" w14:paraId="1A15EDA4" w14:textId="77777777">
        <w:tc>
          <w:tcPr>
            <w:tcW w:w="3438" w:type="dxa"/>
          </w:tcPr>
          <w:p w14:paraId="382E0757" w14:textId="77777777" w:rsidR="00B23BFD" w:rsidRDefault="00B23BFD">
            <w:pPr>
              <w:pStyle w:val="BodyText"/>
              <w:rPr>
                <w:rFonts w:ascii="Arial" w:hAnsi="Arial"/>
                <w:sz w:val="24"/>
              </w:rPr>
            </w:pPr>
          </w:p>
        </w:tc>
        <w:tc>
          <w:tcPr>
            <w:tcW w:w="7218" w:type="dxa"/>
          </w:tcPr>
          <w:p w14:paraId="58DC64DA" w14:textId="77777777" w:rsidR="00B23BFD" w:rsidRDefault="00B23BFD">
            <w:pPr>
              <w:pStyle w:val="BodyText"/>
              <w:rPr>
                <w:rFonts w:ascii="Arial" w:hAnsi="Arial"/>
                <w:sz w:val="24"/>
              </w:rPr>
            </w:pPr>
          </w:p>
        </w:tc>
      </w:tr>
      <w:tr w:rsidR="00B23BFD" w14:paraId="438EA889" w14:textId="77777777">
        <w:tc>
          <w:tcPr>
            <w:tcW w:w="3438" w:type="dxa"/>
          </w:tcPr>
          <w:p w14:paraId="564A7C60" w14:textId="77777777" w:rsidR="00B23BFD" w:rsidRDefault="00B23BFD">
            <w:pPr>
              <w:pStyle w:val="BodyText"/>
              <w:rPr>
                <w:rFonts w:ascii="Arial" w:hAnsi="Arial"/>
                <w:sz w:val="24"/>
              </w:rPr>
            </w:pPr>
          </w:p>
        </w:tc>
        <w:tc>
          <w:tcPr>
            <w:tcW w:w="7218" w:type="dxa"/>
          </w:tcPr>
          <w:p w14:paraId="029259E0" w14:textId="77777777" w:rsidR="00B23BFD" w:rsidRDefault="00B23BFD">
            <w:pPr>
              <w:pStyle w:val="BodyText"/>
              <w:rPr>
                <w:rFonts w:ascii="Arial" w:hAnsi="Arial"/>
                <w:sz w:val="24"/>
              </w:rPr>
            </w:pPr>
          </w:p>
        </w:tc>
      </w:tr>
      <w:tr w:rsidR="00B23BFD" w14:paraId="20B66CE6" w14:textId="77777777">
        <w:tc>
          <w:tcPr>
            <w:tcW w:w="3438" w:type="dxa"/>
          </w:tcPr>
          <w:p w14:paraId="52E47885" w14:textId="77777777" w:rsidR="00B23BFD" w:rsidRDefault="00B23BFD">
            <w:pPr>
              <w:pStyle w:val="BodyText"/>
              <w:rPr>
                <w:rFonts w:ascii="Arial" w:hAnsi="Arial"/>
                <w:sz w:val="24"/>
              </w:rPr>
            </w:pPr>
          </w:p>
        </w:tc>
        <w:tc>
          <w:tcPr>
            <w:tcW w:w="7218" w:type="dxa"/>
          </w:tcPr>
          <w:p w14:paraId="21F0749D" w14:textId="77777777" w:rsidR="00B23BFD" w:rsidRDefault="00B23BFD">
            <w:pPr>
              <w:pStyle w:val="BodyText"/>
              <w:rPr>
                <w:rFonts w:ascii="Arial" w:hAnsi="Arial"/>
                <w:sz w:val="24"/>
              </w:rPr>
            </w:pPr>
          </w:p>
        </w:tc>
      </w:tr>
      <w:tr w:rsidR="00B23BFD" w14:paraId="76C89316" w14:textId="77777777">
        <w:trPr>
          <w:trHeight w:val="485"/>
        </w:trPr>
        <w:tc>
          <w:tcPr>
            <w:tcW w:w="3438" w:type="dxa"/>
          </w:tcPr>
          <w:p w14:paraId="117C806F" w14:textId="77777777" w:rsidR="00B23BFD" w:rsidRDefault="00B23BFD">
            <w:pPr>
              <w:pStyle w:val="BodyText"/>
              <w:rPr>
                <w:rFonts w:ascii="Arial" w:hAnsi="Arial"/>
                <w:sz w:val="24"/>
              </w:rPr>
            </w:pPr>
          </w:p>
        </w:tc>
        <w:tc>
          <w:tcPr>
            <w:tcW w:w="7218" w:type="dxa"/>
          </w:tcPr>
          <w:p w14:paraId="7057E3BC" w14:textId="77777777" w:rsidR="00B23BFD" w:rsidRDefault="00B23BFD">
            <w:pPr>
              <w:pStyle w:val="BodyText"/>
              <w:rPr>
                <w:rFonts w:ascii="Arial" w:hAnsi="Arial"/>
                <w:sz w:val="24"/>
              </w:rPr>
            </w:pPr>
          </w:p>
        </w:tc>
      </w:tr>
      <w:tr w:rsidR="00B23BFD" w14:paraId="580EB090" w14:textId="77777777">
        <w:tc>
          <w:tcPr>
            <w:tcW w:w="3438" w:type="dxa"/>
          </w:tcPr>
          <w:p w14:paraId="07BFB37F" w14:textId="77777777" w:rsidR="00B23BFD" w:rsidRDefault="00B23BFD">
            <w:pPr>
              <w:pStyle w:val="BodyText"/>
              <w:rPr>
                <w:rFonts w:ascii="Arial" w:hAnsi="Arial"/>
                <w:sz w:val="24"/>
              </w:rPr>
            </w:pPr>
          </w:p>
        </w:tc>
        <w:tc>
          <w:tcPr>
            <w:tcW w:w="7218" w:type="dxa"/>
          </w:tcPr>
          <w:p w14:paraId="6055D664" w14:textId="77777777" w:rsidR="00B23BFD" w:rsidRDefault="00B23BFD">
            <w:pPr>
              <w:pStyle w:val="BodyText"/>
              <w:rPr>
                <w:rFonts w:ascii="Arial" w:hAnsi="Arial"/>
                <w:sz w:val="24"/>
              </w:rPr>
            </w:pPr>
          </w:p>
        </w:tc>
      </w:tr>
      <w:tr w:rsidR="00B23BFD" w14:paraId="77A37549" w14:textId="77777777">
        <w:tc>
          <w:tcPr>
            <w:tcW w:w="3438" w:type="dxa"/>
          </w:tcPr>
          <w:p w14:paraId="46987647" w14:textId="77777777" w:rsidR="00B23BFD" w:rsidRDefault="00B23BFD">
            <w:pPr>
              <w:pStyle w:val="BodyText"/>
              <w:rPr>
                <w:rFonts w:ascii="Arial" w:hAnsi="Arial"/>
                <w:sz w:val="24"/>
              </w:rPr>
            </w:pPr>
          </w:p>
        </w:tc>
        <w:tc>
          <w:tcPr>
            <w:tcW w:w="7218" w:type="dxa"/>
          </w:tcPr>
          <w:p w14:paraId="61FE6632" w14:textId="77777777" w:rsidR="00B23BFD" w:rsidRDefault="00B23BFD">
            <w:pPr>
              <w:pStyle w:val="BodyText"/>
              <w:rPr>
                <w:rFonts w:ascii="Arial" w:hAnsi="Arial"/>
                <w:sz w:val="24"/>
              </w:rPr>
            </w:pPr>
          </w:p>
        </w:tc>
      </w:tr>
      <w:tr w:rsidR="00B23BFD" w14:paraId="13B7AABA" w14:textId="77777777">
        <w:tc>
          <w:tcPr>
            <w:tcW w:w="3438" w:type="dxa"/>
          </w:tcPr>
          <w:p w14:paraId="54D76BA7" w14:textId="77777777" w:rsidR="00B23BFD" w:rsidRDefault="00B23BFD">
            <w:pPr>
              <w:pStyle w:val="BodyText"/>
              <w:rPr>
                <w:rFonts w:ascii="Arial" w:hAnsi="Arial"/>
                <w:sz w:val="24"/>
              </w:rPr>
            </w:pPr>
          </w:p>
        </w:tc>
        <w:tc>
          <w:tcPr>
            <w:tcW w:w="7218" w:type="dxa"/>
          </w:tcPr>
          <w:p w14:paraId="6749C281" w14:textId="77777777" w:rsidR="00B23BFD" w:rsidRDefault="00B23BFD">
            <w:pPr>
              <w:pStyle w:val="BodyText"/>
              <w:rPr>
                <w:rFonts w:ascii="Arial" w:hAnsi="Arial"/>
                <w:sz w:val="24"/>
              </w:rPr>
            </w:pPr>
          </w:p>
        </w:tc>
      </w:tr>
      <w:tr w:rsidR="00B23BFD" w14:paraId="09F89C98" w14:textId="77777777">
        <w:tc>
          <w:tcPr>
            <w:tcW w:w="3438" w:type="dxa"/>
          </w:tcPr>
          <w:p w14:paraId="081D6F93" w14:textId="77777777" w:rsidR="00B23BFD" w:rsidRDefault="00B23BFD">
            <w:pPr>
              <w:pStyle w:val="BodyText"/>
              <w:rPr>
                <w:rFonts w:ascii="Arial" w:hAnsi="Arial"/>
                <w:sz w:val="24"/>
              </w:rPr>
            </w:pPr>
          </w:p>
        </w:tc>
        <w:tc>
          <w:tcPr>
            <w:tcW w:w="7218" w:type="dxa"/>
          </w:tcPr>
          <w:p w14:paraId="6C4E113F" w14:textId="77777777" w:rsidR="00B23BFD" w:rsidRDefault="00B23BFD">
            <w:pPr>
              <w:pStyle w:val="BodyText"/>
              <w:rPr>
                <w:rFonts w:ascii="Arial" w:hAnsi="Arial"/>
                <w:sz w:val="24"/>
              </w:rPr>
            </w:pPr>
          </w:p>
        </w:tc>
      </w:tr>
      <w:tr w:rsidR="00B23BFD" w14:paraId="50CF6FE2" w14:textId="77777777">
        <w:tc>
          <w:tcPr>
            <w:tcW w:w="3438" w:type="dxa"/>
          </w:tcPr>
          <w:p w14:paraId="219C2CB1" w14:textId="77777777" w:rsidR="00B23BFD" w:rsidRDefault="00B23BFD">
            <w:pPr>
              <w:pStyle w:val="BodyText"/>
              <w:rPr>
                <w:rFonts w:ascii="Arial" w:hAnsi="Arial"/>
                <w:sz w:val="24"/>
              </w:rPr>
            </w:pPr>
          </w:p>
        </w:tc>
        <w:tc>
          <w:tcPr>
            <w:tcW w:w="7218" w:type="dxa"/>
          </w:tcPr>
          <w:p w14:paraId="7F6B41FC" w14:textId="77777777" w:rsidR="00B23BFD" w:rsidRDefault="00B23BFD">
            <w:pPr>
              <w:pStyle w:val="BodyText"/>
              <w:rPr>
                <w:rFonts w:ascii="Arial" w:hAnsi="Arial"/>
                <w:sz w:val="24"/>
              </w:rPr>
            </w:pPr>
          </w:p>
        </w:tc>
      </w:tr>
      <w:tr w:rsidR="00B23BFD" w14:paraId="348DD233" w14:textId="77777777">
        <w:tc>
          <w:tcPr>
            <w:tcW w:w="3438" w:type="dxa"/>
          </w:tcPr>
          <w:p w14:paraId="41041D60" w14:textId="77777777" w:rsidR="00B23BFD" w:rsidRDefault="00B23BFD">
            <w:pPr>
              <w:pStyle w:val="BodyText"/>
              <w:rPr>
                <w:rFonts w:ascii="Arial" w:hAnsi="Arial"/>
                <w:sz w:val="24"/>
              </w:rPr>
            </w:pPr>
          </w:p>
        </w:tc>
        <w:tc>
          <w:tcPr>
            <w:tcW w:w="7218" w:type="dxa"/>
          </w:tcPr>
          <w:p w14:paraId="55E7B168" w14:textId="77777777" w:rsidR="00B23BFD" w:rsidRDefault="00B23BFD">
            <w:pPr>
              <w:pStyle w:val="BodyText"/>
              <w:rPr>
                <w:rFonts w:ascii="Arial" w:hAnsi="Arial"/>
                <w:sz w:val="24"/>
              </w:rPr>
            </w:pPr>
          </w:p>
        </w:tc>
      </w:tr>
      <w:tr w:rsidR="00B23BFD" w14:paraId="39355D1A" w14:textId="77777777">
        <w:tc>
          <w:tcPr>
            <w:tcW w:w="3438" w:type="dxa"/>
          </w:tcPr>
          <w:p w14:paraId="3FC5CC30" w14:textId="77777777" w:rsidR="00B23BFD" w:rsidRDefault="00B23BFD">
            <w:pPr>
              <w:pStyle w:val="BodyText"/>
              <w:rPr>
                <w:rFonts w:ascii="Arial" w:hAnsi="Arial"/>
                <w:sz w:val="24"/>
              </w:rPr>
            </w:pPr>
          </w:p>
        </w:tc>
        <w:tc>
          <w:tcPr>
            <w:tcW w:w="7218" w:type="dxa"/>
          </w:tcPr>
          <w:p w14:paraId="2237293A" w14:textId="77777777" w:rsidR="00B23BFD" w:rsidRDefault="00B23BFD">
            <w:pPr>
              <w:pStyle w:val="BodyText"/>
              <w:rPr>
                <w:rFonts w:ascii="Arial" w:hAnsi="Arial"/>
                <w:sz w:val="24"/>
              </w:rPr>
            </w:pPr>
          </w:p>
        </w:tc>
      </w:tr>
      <w:tr w:rsidR="00B23BFD" w14:paraId="20DED042" w14:textId="77777777">
        <w:tc>
          <w:tcPr>
            <w:tcW w:w="3438" w:type="dxa"/>
          </w:tcPr>
          <w:p w14:paraId="4F418FC7" w14:textId="77777777" w:rsidR="00B23BFD" w:rsidRDefault="00B23BFD">
            <w:pPr>
              <w:pStyle w:val="BodyText"/>
              <w:rPr>
                <w:rFonts w:ascii="Arial" w:hAnsi="Arial"/>
                <w:sz w:val="24"/>
              </w:rPr>
            </w:pPr>
          </w:p>
        </w:tc>
        <w:tc>
          <w:tcPr>
            <w:tcW w:w="7218" w:type="dxa"/>
          </w:tcPr>
          <w:p w14:paraId="21359D43" w14:textId="77777777" w:rsidR="00B23BFD" w:rsidRDefault="00B23BFD">
            <w:pPr>
              <w:pStyle w:val="BodyText"/>
              <w:rPr>
                <w:rFonts w:ascii="Arial" w:hAnsi="Arial"/>
                <w:sz w:val="24"/>
              </w:rPr>
            </w:pPr>
          </w:p>
        </w:tc>
      </w:tr>
    </w:tbl>
    <w:p w14:paraId="1EE8414E" w14:textId="77777777" w:rsidR="00B23BFD" w:rsidRPr="003F16E4" w:rsidRDefault="00B23BFD">
      <w:pPr>
        <w:pStyle w:val="BodyText"/>
        <w:rPr>
          <w:rFonts w:ascii="Arial" w:hAnsi="Arial"/>
          <w:sz w:val="22"/>
        </w:rPr>
      </w:pPr>
    </w:p>
    <w:p w14:paraId="4F1E1232" w14:textId="77777777" w:rsidR="00B23BFD" w:rsidRPr="003F16E4" w:rsidRDefault="00B23BFD">
      <w:pPr>
        <w:pStyle w:val="BodyText"/>
        <w:jc w:val="right"/>
        <w:rPr>
          <w:rFonts w:ascii="Arial" w:hAnsi="Arial"/>
        </w:rPr>
      </w:pPr>
      <w:r w:rsidRPr="003F16E4">
        <w:rPr>
          <w:rFonts w:ascii="Arial" w:hAnsi="Arial"/>
        </w:rPr>
        <w:t>Attach additional sheets if required</w:t>
      </w:r>
    </w:p>
    <w:p w14:paraId="4FACDF3B" w14:textId="77777777" w:rsidR="00B23BFD" w:rsidRDefault="00B23BFD">
      <w:pPr>
        <w:pStyle w:val="BodyText"/>
        <w:jc w:val="right"/>
        <w:rPr>
          <w:rFonts w:ascii="Arial" w:hAnsi="Arial"/>
          <w:b/>
          <w:sz w:val="24"/>
          <w:u w:val="single"/>
        </w:rPr>
      </w:pPr>
      <w:r>
        <w:rPr>
          <w:rFonts w:ascii="Arial" w:hAnsi="Arial"/>
          <w:b/>
          <w:sz w:val="24"/>
        </w:rPr>
        <w:lastRenderedPageBreak/>
        <w:t>Form 11c</w:t>
      </w:r>
    </w:p>
    <w:p w14:paraId="35FCB6D2" w14:textId="77777777" w:rsidR="00B23BFD" w:rsidRDefault="00B23BFD">
      <w:pPr>
        <w:pStyle w:val="BodyText"/>
        <w:jc w:val="center"/>
        <w:rPr>
          <w:rFonts w:ascii="Arial" w:hAnsi="Arial"/>
          <w:b/>
          <w:sz w:val="24"/>
          <w:u w:val="single"/>
        </w:rPr>
      </w:pPr>
      <w:r>
        <w:rPr>
          <w:rFonts w:ascii="Arial" w:hAnsi="Arial"/>
          <w:b/>
          <w:sz w:val="24"/>
          <w:u w:val="single"/>
        </w:rPr>
        <w:t>Appendix “C”</w:t>
      </w:r>
    </w:p>
    <w:p w14:paraId="3AFE6EB5" w14:textId="77777777" w:rsidR="00B23BFD" w:rsidRDefault="00B23BFD">
      <w:pPr>
        <w:pStyle w:val="BodyText"/>
        <w:rPr>
          <w:rFonts w:ascii="Arial" w:hAnsi="Arial"/>
          <w:b/>
          <w:sz w:val="24"/>
        </w:rPr>
      </w:pPr>
      <w:r>
        <w:rPr>
          <w:rFonts w:ascii="Arial" w:hAnsi="Arial"/>
          <w:b/>
          <w:sz w:val="24"/>
        </w:rPr>
        <w:t>Wells Never Drilled:</w:t>
      </w:r>
    </w:p>
    <w:p w14:paraId="4DE9D61E" w14:textId="77777777" w:rsidR="00B23BFD" w:rsidRDefault="00B23BFD">
      <w:pPr>
        <w:pStyle w:val="BodyText"/>
        <w:rPr>
          <w:rFonts w:ascii="Arial" w:hAnsi="Arial"/>
          <w:sz w:val="24"/>
        </w:rPr>
      </w:pPr>
      <w:r>
        <w:rPr>
          <w:rFonts w:ascii="Arial" w:hAnsi="Arial"/>
          <w:sz w:val="24"/>
        </w:rPr>
        <w:t xml:space="preserve">The following </w:t>
      </w:r>
      <w:proofErr w:type="spellStart"/>
      <w:r>
        <w:rPr>
          <w:rFonts w:ascii="Arial" w:hAnsi="Arial"/>
          <w:sz w:val="24"/>
        </w:rPr>
        <w:t>licence</w:t>
      </w:r>
      <w:proofErr w:type="spellEnd"/>
      <w:r>
        <w:rPr>
          <w:rFonts w:ascii="Arial" w:hAnsi="Arial"/>
          <w:sz w:val="24"/>
        </w:rPr>
        <w:t xml:space="preserve"> numbers have never resulted in any drilling activities and have not resulted in any site rehabilitation requirements.</w:t>
      </w:r>
    </w:p>
    <w:p w14:paraId="1EC817DD" w14:textId="77777777" w:rsidR="00B23BFD" w:rsidRDefault="00B23BFD">
      <w:pPr>
        <w:pStyle w:val="BodyText"/>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55"/>
      </w:tblGrid>
      <w:tr w:rsidR="00CA0EBE" w14:paraId="57DB24A1" w14:textId="77777777" w:rsidTr="00CA0EBE">
        <w:tc>
          <w:tcPr>
            <w:tcW w:w="10255" w:type="dxa"/>
            <w:tcBorders>
              <w:bottom w:val="single" w:sz="18" w:space="0" w:color="auto"/>
            </w:tcBorders>
            <w:vAlign w:val="center"/>
          </w:tcPr>
          <w:p w14:paraId="7D484064" w14:textId="77777777" w:rsidR="00CA0EBE" w:rsidRDefault="00CA0EBE" w:rsidP="00436599">
            <w:pPr>
              <w:pStyle w:val="BodyText"/>
              <w:jc w:val="center"/>
              <w:rPr>
                <w:rFonts w:ascii="Arial" w:hAnsi="Arial"/>
                <w:b/>
                <w:sz w:val="24"/>
              </w:rPr>
            </w:pPr>
            <w:proofErr w:type="spellStart"/>
            <w:r>
              <w:rPr>
                <w:rFonts w:ascii="Arial" w:hAnsi="Arial"/>
                <w:b/>
                <w:sz w:val="24"/>
              </w:rPr>
              <w:t>Licence</w:t>
            </w:r>
            <w:proofErr w:type="spellEnd"/>
            <w:r>
              <w:rPr>
                <w:rFonts w:ascii="Arial" w:hAnsi="Arial"/>
                <w:b/>
                <w:sz w:val="24"/>
              </w:rPr>
              <w:t xml:space="preserve"> Number</w:t>
            </w:r>
          </w:p>
        </w:tc>
      </w:tr>
      <w:tr w:rsidR="00CA0EBE" w14:paraId="14618889" w14:textId="77777777" w:rsidTr="00CA0EBE">
        <w:tc>
          <w:tcPr>
            <w:tcW w:w="10255" w:type="dxa"/>
            <w:tcBorders>
              <w:top w:val="nil"/>
            </w:tcBorders>
          </w:tcPr>
          <w:p w14:paraId="0D190856" w14:textId="77777777" w:rsidR="00CA0EBE" w:rsidRDefault="00CA0EBE" w:rsidP="00436599">
            <w:pPr>
              <w:pStyle w:val="BodyText"/>
              <w:rPr>
                <w:rFonts w:ascii="Arial" w:hAnsi="Arial"/>
                <w:sz w:val="24"/>
              </w:rPr>
            </w:pPr>
          </w:p>
        </w:tc>
      </w:tr>
      <w:tr w:rsidR="00CA0EBE" w14:paraId="623F1305" w14:textId="77777777" w:rsidTr="00CA0EBE">
        <w:tc>
          <w:tcPr>
            <w:tcW w:w="10255" w:type="dxa"/>
          </w:tcPr>
          <w:p w14:paraId="7CBFB992" w14:textId="77777777" w:rsidR="00CA0EBE" w:rsidRDefault="00CA0EBE" w:rsidP="00436599">
            <w:pPr>
              <w:pStyle w:val="BodyText"/>
              <w:rPr>
                <w:rFonts w:ascii="Arial" w:hAnsi="Arial"/>
                <w:sz w:val="24"/>
              </w:rPr>
            </w:pPr>
          </w:p>
        </w:tc>
      </w:tr>
      <w:tr w:rsidR="00CA0EBE" w14:paraId="55370041" w14:textId="77777777" w:rsidTr="00CA0EBE">
        <w:tc>
          <w:tcPr>
            <w:tcW w:w="10255" w:type="dxa"/>
          </w:tcPr>
          <w:p w14:paraId="28C97FC2" w14:textId="77777777" w:rsidR="00CA0EBE" w:rsidRDefault="00CA0EBE" w:rsidP="00436599">
            <w:pPr>
              <w:pStyle w:val="BodyText"/>
              <w:rPr>
                <w:rFonts w:ascii="Arial" w:hAnsi="Arial"/>
                <w:sz w:val="24"/>
              </w:rPr>
            </w:pPr>
          </w:p>
        </w:tc>
      </w:tr>
      <w:tr w:rsidR="00CA0EBE" w14:paraId="51843C73" w14:textId="77777777" w:rsidTr="00CA0EBE">
        <w:tc>
          <w:tcPr>
            <w:tcW w:w="10255" w:type="dxa"/>
          </w:tcPr>
          <w:p w14:paraId="3A11A218" w14:textId="77777777" w:rsidR="00CA0EBE" w:rsidRDefault="00CA0EBE" w:rsidP="00436599">
            <w:pPr>
              <w:pStyle w:val="BodyText"/>
              <w:rPr>
                <w:rFonts w:ascii="Arial" w:hAnsi="Arial"/>
                <w:sz w:val="24"/>
              </w:rPr>
            </w:pPr>
          </w:p>
        </w:tc>
      </w:tr>
      <w:tr w:rsidR="00CA0EBE" w14:paraId="4FC84DA8" w14:textId="77777777" w:rsidTr="00CA0EBE">
        <w:tc>
          <w:tcPr>
            <w:tcW w:w="10255" w:type="dxa"/>
          </w:tcPr>
          <w:p w14:paraId="590FD76D" w14:textId="77777777" w:rsidR="00CA0EBE" w:rsidRDefault="00CA0EBE" w:rsidP="00436599">
            <w:pPr>
              <w:pStyle w:val="BodyText"/>
              <w:rPr>
                <w:rFonts w:ascii="Arial" w:hAnsi="Arial"/>
                <w:sz w:val="24"/>
              </w:rPr>
            </w:pPr>
          </w:p>
        </w:tc>
      </w:tr>
      <w:tr w:rsidR="00CA0EBE" w14:paraId="186F781D" w14:textId="77777777" w:rsidTr="00CA0EBE">
        <w:tc>
          <w:tcPr>
            <w:tcW w:w="10255" w:type="dxa"/>
          </w:tcPr>
          <w:p w14:paraId="525816CC" w14:textId="77777777" w:rsidR="00CA0EBE" w:rsidRDefault="00CA0EBE" w:rsidP="00436599">
            <w:pPr>
              <w:pStyle w:val="BodyText"/>
              <w:rPr>
                <w:rFonts w:ascii="Arial" w:hAnsi="Arial"/>
                <w:sz w:val="24"/>
              </w:rPr>
            </w:pPr>
          </w:p>
        </w:tc>
      </w:tr>
      <w:tr w:rsidR="00CA0EBE" w14:paraId="7BD05100" w14:textId="77777777" w:rsidTr="00CA0EBE">
        <w:tc>
          <w:tcPr>
            <w:tcW w:w="10255" w:type="dxa"/>
          </w:tcPr>
          <w:p w14:paraId="075FA883" w14:textId="77777777" w:rsidR="00CA0EBE" w:rsidRDefault="00CA0EBE" w:rsidP="00436599">
            <w:pPr>
              <w:pStyle w:val="BodyText"/>
              <w:rPr>
                <w:rFonts w:ascii="Arial" w:hAnsi="Arial"/>
                <w:sz w:val="24"/>
              </w:rPr>
            </w:pPr>
          </w:p>
        </w:tc>
      </w:tr>
      <w:tr w:rsidR="00CA0EBE" w14:paraId="4B8993E6" w14:textId="77777777" w:rsidTr="00CA0EBE">
        <w:tc>
          <w:tcPr>
            <w:tcW w:w="10255" w:type="dxa"/>
          </w:tcPr>
          <w:p w14:paraId="01C05BAC" w14:textId="77777777" w:rsidR="00CA0EBE" w:rsidRDefault="00CA0EBE" w:rsidP="00436599">
            <w:pPr>
              <w:pStyle w:val="BodyText"/>
              <w:rPr>
                <w:rFonts w:ascii="Arial" w:hAnsi="Arial"/>
                <w:sz w:val="24"/>
              </w:rPr>
            </w:pPr>
          </w:p>
        </w:tc>
      </w:tr>
      <w:tr w:rsidR="00CA0EBE" w14:paraId="10A12F11" w14:textId="77777777" w:rsidTr="00CA0EBE">
        <w:tc>
          <w:tcPr>
            <w:tcW w:w="10255" w:type="dxa"/>
          </w:tcPr>
          <w:p w14:paraId="77FBC428" w14:textId="77777777" w:rsidR="00CA0EBE" w:rsidRDefault="00CA0EBE" w:rsidP="00436599">
            <w:pPr>
              <w:pStyle w:val="BodyText"/>
              <w:rPr>
                <w:rFonts w:ascii="Arial" w:hAnsi="Arial"/>
                <w:sz w:val="24"/>
              </w:rPr>
            </w:pPr>
          </w:p>
        </w:tc>
      </w:tr>
      <w:tr w:rsidR="00CA0EBE" w14:paraId="51A9A995" w14:textId="77777777" w:rsidTr="00CA0EBE">
        <w:tc>
          <w:tcPr>
            <w:tcW w:w="10255" w:type="dxa"/>
          </w:tcPr>
          <w:p w14:paraId="12974E75" w14:textId="77777777" w:rsidR="00CA0EBE" w:rsidRDefault="00CA0EBE" w:rsidP="00436599">
            <w:pPr>
              <w:pStyle w:val="BodyText"/>
              <w:rPr>
                <w:rFonts w:ascii="Arial" w:hAnsi="Arial"/>
                <w:sz w:val="24"/>
              </w:rPr>
            </w:pPr>
          </w:p>
        </w:tc>
      </w:tr>
      <w:tr w:rsidR="00CA0EBE" w14:paraId="26A7C582" w14:textId="77777777" w:rsidTr="00CA0EBE">
        <w:tc>
          <w:tcPr>
            <w:tcW w:w="10255" w:type="dxa"/>
          </w:tcPr>
          <w:p w14:paraId="74DB931D" w14:textId="77777777" w:rsidR="00CA0EBE" w:rsidRDefault="00CA0EBE" w:rsidP="00436599">
            <w:pPr>
              <w:pStyle w:val="BodyText"/>
              <w:rPr>
                <w:rFonts w:ascii="Arial" w:hAnsi="Arial"/>
                <w:sz w:val="24"/>
              </w:rPr>
            </w:pPr>
          </w:p>
        </w:tc>
      </w:tr>
      <w:tr w:rsidR="00CA0EBE" w14:paraId="72497AD9" w14:textId="77777777" w:rsidTr="00CA0EBE">
        <w:tc>
          <w:tcPr>
            <w:tcW w:w="10255" w:type="dxa"/>
          </w:tcPr>
          <w:p w14:paraId="0D50DD61" w14:textId="77777777" w:rsidR="00CA0EBE" w:rsidRDefault="00CA0EBE" w:rsidP="00436599">
            <w:pPr>
              <w:pStyle w:val="BodyText"/>
              <w:rPr>
                <w:rFonts w:ascii="Arial" w:hAnsi="Arial"/>
                <w:sz w:val="24"/>
              </w:rPr>
            </w:pPr>
          </w:p>
        </w:tc>
      </w:tr>
      <w:tr w:rsidR="00CA0EBE" w14:paraId="39EDAA7D" w14:textId="77777777" w:rsidTr="00CA0EBE">
        <w:tc>
          <w:tcPr>
            <w:tcW w:w="10255" w:type="dxa"/>
          </w:tcPr>
          <w:p w14:paraId="07FAC1E9" w14:textId="77777777" w:rsidR="00CA0EBE" w:rsidRDefault="00CA0EBE" w:rsidP="00436599">
            <w:pPr>
              <w:pStyle w:val="BodyText"/>
              <w:rPr>
                <w:rFonts w:ascii="Arial" w:hAnsi="Arial"/>
                <w:sz w:val="24"/>
              </w:rPr>
            </w:pPr>
          </w:p>
        </w:tc>
      </w:tr>
      <w:tr w:rsidR="00CA0EBE" w14:paraId="6AB3877C" w14:textId="77777777" w:rsidTr="00CA0EBE">
        <w:tc>
          <w:tcPr>
            <w:tcW w:w="10255" w:type="dxa"/>
          </w:tcPr>
          <w:p w14:paraId="6DB242A4" w14:textId="77777777" w:rsidR="00CA0EBE" w:rsidRDefault="00CA0EBE" w:rsidP="00436599">
            <w:pPr>
              <w:pStyle w:val="BodyText"/>
              <w:rPr>
                <w:rFonts w:ascii="Arial" w:hAnsi="Arial"/>
                <w:sz w:val="24"/>
              </w:rPr>
            </w:pPr>
          </w:p>
        </w:tc>
      </w:tr>
      <w:tr w:rsidR="00CA0EBE" w14:paraId="2D9BA7F6" w14:textId="77777777" w:rsidTr="00CA0EBE">
        <w:tc>
          <w:tcPr>
            <w:tcW w:w="10255" w:type="dxa"/>
          </w:tcPr>
          <w:p w14:paraId="04618E45" w14:textId="77777777" w:rsidR="00CA0EBE" w:rsidRDefault="00CA0EBE" w:rsidP="00436599">
            <w:pPr>
              <w:pStyle w:val="BodyText"/>
              <w:rPr>
                <w:rFonts w:ascii="Arial" w:hAnsi="Arial"/>
                <w:sz w:val="24"/>
              </w:rPr>
            </w:pPr>
          </w:p>
        </w:tc>
      </w:tr>
      <w:tr w:rsidR="00CA0EBE" w14:paraId="2E7C2C30" w14:textId="77777777" w:rsidTr="00CA0EBE">
        <w:tc>
          <w:tcPr>
            <w:tcW w:w="10255" w:type="dxa"/>
          </w:tcPr>
          <w:p w14:paraId="4787595D" w14:textId="77777777" w:rsidR="00CA0EBE" w:rsidRDefault="00CA0EBE" w:rsidP="00436599">
            <w:pPr>
              <w:pStyle w:val="BodyText"/>
              <w:rPr>
                <w:rFonts w:ascii="Arial" w:hAnsi="Arial"/>
                <w:sz w:val="24"/>
              </w:rPr>
            </w:pPr>
          </w:p>
        </w:tc>
      </w:tr>
      <w:tr w:rsidR="00CA0EBE" w14:paraId="690D96B5" w14:textId="77777777" w:rsidTr="00CA0EBE">
        <w:tc>
          <w:tcPr>
            <w:tcW w:w="10255" w:type="dxa"/>
          </w:tcPr>
          <w:p w14:paraId="6CB7FA63" w14:textId="77777777" w:rsidR="00CA0EBE" w:rsidRDefault="00CA0EBE" w:rsidP="00436599">
            <w:pPr>
              <w:pStyle w:val="BodyText"/>
              <w:rPr>
                <w:rFonts w:ascii="Arial" w:hAnsi="Arial"/>
                <w:sz w:val="24"/>
              </w:rPr>
            </w:pPr>
          </w:p>
        </w:tc>
      </w:tr>
      <w:tr w:rsidR="00CA0EBE" w14:paraId="57B9B4DA" w14:textId="77777777" w:rsidTr="00CA0EBE">
        <w:tc>
          <w:tcPr>
            <w:tcW w:w="10255" w:type="dxa"/>
          </w:tcPr>
          <w:p w14:paraId="495B8993" w14:textId="77777777" w:rsidR="00CA0EBE" w:rsidRDefault="00CA0EBE" w:rsidP="00436599">
            <w:pPr>
              <w:pStyle w:val="BodyText"/>
              <w:rPr>
                <w:rFonts w:ascii="Arial" w:hAnsi="Arial"/>
                <w:sz w:val="24"/>
              </w:rPr>
            </w:pPr>
          </w:p>
        </w:tc>
      </w:tr>
      <w:tr w:rsidR="00CA0EBE" w14:paraId="0438823D" w14:textId="77777777" w:rsidTr="00CA0EBE">
        <w:tc>
          <w:tcPr>
            <w:tcW w:w="10255" w:type="dxa"/>
          </w:tcPr>
          <w:p w14:paraId="0A5BF0FB" w14:textId="77777777" w:rsidR="00CA0EBE" w:rsidRDefault="00CA0EBE" w:rsidP="00436599">
            <w:pPr>
              <w:pStyle w:val="BodyText"/>
              <w:rPr>
                <w:rFonts w:ascii="Arial" w:hAnsi="Arial"/>
                <w:sz w:val="24"/>
              </w:rPr>
            </w:pPr>
          </w:p>
        </w:tc>
      </w:tr>
      <w:tr w:rsidR="00CA0EBE" w14:paraId="340C0645" w14:textId="77777777" w:rsidTr="00CA0EBE">
        <w:tc>
          <w:tcPr>
            <w:tcW w:w="10255" w:type="dxa"/>
          </w:tcPr>
          <w:p w14:paraId="06E9025B" w14:textId="77777777" w:rsidR="00CA0EBE" w:rsidRDefault="00CA0EBE" w:rsidP="00436599">
            <w:pPr>
              <w:pStyle w:val="BodyText"/>
              <w:rPr>
                <w:rFonts w:ascii="Arial" w:hAnsi="Arial"/>
                <w:sz w:val="24"/>
              </w:rPr>
            </w:pPr>
          </w:p>
        </w:tc>
      </w:tr>
      <w:tr w:rsidR="00CA0EBE" w14:paraId="1B0B026C" w14:textId="77777777" w:rsidTr="00CA0EBE">
        <w:tc>
          <w:tcPr>
            <w:tcW w:w="10255" w:type="dxa"/>
          </w:tcPr>
          <w:p w14:paraId="4C595B29" w14:textId="77777777" w:rsidR="00CA0EBE" w:rsidRDefault="00CA0EBE" w:rsidP="00436599">
            <w:pPr>
              <w:pStyle w:val="BodyText"/>
              <w:rPr>
                <w:rFonts w:ascii="Arial" w:hAnsi="Arial"/>
                <w:sz w:val="24"/>
              </w:rPr>
            </w:pPr>
          </w:p>
        </w:tc>
      </w:tr>
      <w:tr w:rsidR="00CA0EBE" w14:paraId="1A61ABFF" w14:textId="77777777" w:rsidTr="00CA0EBE">
        <w:tc>
          <w:tcPr>
            <w:tcW w:w="10255" w:type="dxa"/>
          </w:tcPr>
          <w:p w14:paraId="1068AA80" w14:textId="77777777" w:rsidR="00CA0EBE" w:rsidRDefault="00CA0EBE" w:rsidP="00436599">
            <w:pPr>
              <w:pStyle w:val="BodyText"/>
              <w:rPr>
                <w:rFonts w:ascii="Arial" w:hAnsi="Arial"/>
                <w:sz w:val="24"/>
              </w:rPr>
            </w:pPr>
          </w:p>
        </w:tc>
      </w:tr>
      <w:tr w:rsidR="00CA0EBE" w14:paraId="73822076" w14:textId="77777777" w:rsidTr="00CA0EBE">
        <w:tc>
          <w:tcPr>
            <w:tcW w:w="10255" w:type="dxa"/>
          </w:tcPr>
          <w:p w14:paraId="301011A8" w14:textId="77777777" w:rsidR="00CA0EBE" w:rsidRDefault="00CA0EBE" w:rsidP="00436599">
            <w:pPr>
              <w:pStyle w:val="BodyText"/>
              <w:rPr>
                <w:rFonts w:ascii="Arial" w:hAnsi="Arial"/>
                <w:sz w:val="24"/>
              </w:rPr>
            </w:pPr>
          </w:p>
        </w:tc>
      </w:tr>
      <w:tr w:rsidR="00CA0EBE" w14:paraId="247EC85C" w14:textId="77777777" w:rsidTr="00CA0EBE">
        <w:tc>
          <w:tcPr>
            <w:tcW w:w="10255" w:type="dxa"/>
          </w:tcPr>
          <w:p w14:paraId="6224452D" w14:textId="77777777" w:rsidR="00CA0EBE" w:rsidRDefault="00CA0EBE" w:rsidP="00436599">
            <w:pPr>
              <w:pStyle w:val="BodyText"/>
              <w:rPr>
                <w:rFonts w:ascii="Arial" w:hAnsi="Arial"/>
                <w:sz w:val="24"/>
              </w:rPr>
            </w:pPr>
          </w:p>
        </w:tc>
      </w:tr>
      <w:tr w:rsidR="00CA0EBE" w14:paraId="5D6BE613" w14:textId="77777777" w:rsidTr="00CA0EBE">
        <w:tc>
          <w:tcPr>
            <w:tcW w:w="10255" w:type="dxa"/>
          </w:tcPr>
          <w:p w14:paraId="2ED93250" w14:textId="77777777" w:rsidR="00CA0EBE" w:rsidRDefault="00CA0EBE" w:rsidP="00436599">
            <w:pPr>
              <w:pStyle w:val="BodyText"/>
              <w:rPr>
                <w:rFonts w:ascii="Arial" w:hAnsi="Arial"/>
                <w:sz w:val="24"/>
              </w:rPr>
            </w:pPr>
          </w:p>
        </w:tc>
      </w:tr>
      <w:tr w:rsidR="00CA0EBE" w14:paraId="652CB863" w14:textId="77777777" w:rsidTr="00CA0EBE">
        <w:tc>
          <w:tcPr>
            <w:tcW w:w="10255" w:type="dxa"/>
          </w:tcPr>
          <w:p w14:paraId="0F665DE4" w14:textId="77777777" w:rsidR="00CA0EBE" w:rsidRDefault="00CA0EBE" w:rsidP="00436599">
            <w:pPr>
              <w:pStyle w:val="BodyText"/>
              <w:rPr>
                <w:rFonts w:ascii="Arial" w:hAnsi="Arial"/>
                <w:sz w:val="24"/>
              </w:rPr>
            </w:pPr>
          </w:p>
        </w:tc>
      </w:tr>
    </w:tbl>
    <w:p w14:paraId="7FAA8F85" w14:textId="77777777" w:rsidR="00B23BFD" w:rsidRPr="003F16E4" w:rsidRDefault="00B23BFD">
      <w:pPr>
        <w:pStyle w:val="BodyText"/>
        <w:jc w:val="right"/>
        <w:rPr>
          <w:rFonts w:ascii="Arial" w:hAnsi="Arial"/>
          <w:sz w:val="28"/>
        </w:rPr>
      </w:pPr>
    </w:p>
    <w:p w14:paraId="4D50CE30" w14:textId="77777777" w:rsidR="00B23BFD" w:rsidRPr="003F16E4" w:rsidRDefault="00B23BFD">
      <w:pPr>
        <w:pStyle w:val="BodyText"/>
        <w:jc w:val="right"/>
        <w:rPr>
          <w:rFonts w:ascii="Arial" w:hAnsi="Arial"/>
          <w:b/>
          <w:u w:val="single"/>
        </w:rPr>
      </w:pPr>
      <w:r w:rsidRPr="003F16E4">
        <w:rPr>
          <w:rFonts w:ascii="Arial" w:hAnsi="Arial"/>
        </w:rPr>
        <w:t>Attach additional sheets if required</w:t>
      </w:r>
    </w:p>
    <w:sectPr w:rsidR="00B23BFD" w:rsidRPr="003F16E4">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450" w:right="806" w:bottom="180" w:left="994" w:header="432" w:footer="965"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7BF43" w14:textId="77777777" w:rsidR="0077677D" w:rsidRDefault="0077677D">
      <w:r>
        <w:separator/>
      </w:r>
    </w:p>
  </w:endnote>
  <w:endnote w:type="continuationSeparator" w:id="0">
    <w:p w14:paraId="0D2BABDD" w14:textId="77777777" w:rsidR="0077677D" w:rsidRDefault="00776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608D1" w14:textId="77777777" w:rsidR="00711EE6" w:rsidRDefault="00711E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CC6CD" w14:textId="77777777" w:rsidR="00076146" w:rsidRDefault="00076146">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25E66" w14:textId="77777777" w:rsidR="00711EE6" w:rsidRDefault="00711E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49559" w14:textId="77777777" w:rsidR="0077677D" w:rsidRDefault="0077677D">
      <w:r>
        <w:separator/>
      </w:r>
    </w:p>
  </w:footnote>
  <w:footnote w:type="continuationSeparator" w:id="0">
    <w:p w14:paraId="78E7171A" w14:textId="77777777" w:rsidR="0077677D" w:rsidRDefault="00776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5766F" w14:textId="77777777" w:rsidR="00711EE6" w:rsidRDefault="00711E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8528C" w14:textId="77777777" w:rsidR="00711EE6" w:rsidRDefault="00711E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C37DD" w14:textId="77777777" w:rsidR="008E3D60" w:rsidRDefault="008E3D60" w:rsidP="008E3D60">
    <w:pPr>
      <w:pStyle w:val="Header"/>
      <w:jc w:val="left"/>
    </w:pPr>
    <w:r>
      <w:rPr>
        <w:noProof/>
      </w:rPr>
      <w:drawing>
        <wp:inline distT="0" distB="0" distL="0" distR="0" wp14:anchorId="5E14DEF0" wp14:editId="61B9966B">
          <wp:extent cx="1901168" cy="381000"/>
          <wp:effectExtent l="0" t="0" r="4445" b="0"/>
          <wp:docPr id="3" name="Picture 2">
            <a:extLst xmlns:a="http://schemas.openxmlformats.org/drawingml/2006/main">
              <a:ext uri="{FF2B5EF4-FFF2-40B4-BE49-F238E27FC236}">
                <a16:creationId xmlns:a16="http://schemas.microsoft.com/office/drawing/2014/main" id="{E76FCA25-1A99-471E-A174-AFEAE4F445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E76FCA25-1A99-471E-A174-AFEAE4F44533}"/>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8413" cy="398484"/>
                  </a:xfrm>
                  <a:prstGeom prst="rect">
                    <a:avLst/>
                  </a:prstGeom>
                </pic:spPr>
              </pic:pic>
            </a:graphicData>
          </a:graphic>
        </wp:inline>
      </w:drawing>
    </w:r>
  </w:p>
  <w:p w14:paraId="2C67D275" w14:textId="77777777" w:rsidR="008E3D60" w:rsidRPr="008E3D60" w:rsidRDefault="008E3D60" w:rsidP="008E3D60">
    <w:pPr>
      <w:pStyle w:val="Header"/>
      <w:jc w:val="right"/>
      <w:rPr>
        <w:b/>
      </w:rPr>
    </w:pPr>
    <w:r w:rsidRPr="008E3D60">
      <w:rPr>
        <w:b/>
      </w:rPr>
      <w:t>Form 11</w:t>
    </w:r>
  </w:p>
  <w:p w14:paraId="26019CAF" w14:textId="77777777" w:rsidR="00076146" w:rsidRDefault="00076146">
    <w:pPr>
      <w:pStyle w:val="Header"/>
      <w:tabs>
        <w:tab w:val="left" w:pos="4320"/>
        <w:tab w:val="left" w:pos="5040"/>
        <w:tab w:val="left" w:pos="5760"/>
        <w:tab w:val="left" w:pos="73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17436"/>
    <w:multiLevelType w:val="singleLevel"/>
    <w:tmpl w:val="8EC48DAA"/>
    <w:lvl w:ilvl="0">
      <w:start w:val="1"/>
      <w:numFmt w:val="lowerLetter"/>
      <w:lvlText w:val="(%1)"/>
      <w:lvlJc w:val="left"/>
      <w:pPr>
        <w:tabs>
          <w:tab w:val="num" w:pos="1008"/>
        </w:tabs>
        <w:ind w:left="1008" w:hanging="648"/>
      </w:pPr>
    </w:lvl>
  </w:abstractNum>
  <w:abstractNum w:abstractNumId="1" w15:restartNumberingAfterBreak="0">
    <w:nsid w:val="04F67AC9"/>
    <w:multiLevelType w:val="singleLevel"/>
    <w:tmpl w:val="8EC48DAA"/>
    <w:lvl w:ilvl="0">
      <w:start w:val="1"/>
      <w:numFmt w:val="lowerLetter"/>
      <w:lvlText w:val="(%1)"/>
      <w:lvlJc w:val="left"/>
      <w:pPr>
        <w:tabs>
          <w:tab w:val="num" w:pos="1008"/>
        </w:tabs>
        <w:ind w:left="1008" w:hanging="648"/>
      </w:pPr>
    </w:lvl>
  </w:abstractNum>
  <w:abstractNum w:abstractNumId="2" w15:restartNumberingAfterBreak="0">
    <w:nsid w:val="145369F3"/>
    <w:multiLevelType w:val="singleLevel"/>
    <w:tmpl w:val="04090011"/>
    <w:lvl w:ilvl="0">
      <w:start w:val="1"/>
      <w:numFmt w:val="decimal"/>
      <w:lvlText w:val="%1)"/>
      <w:lvlJc w:val="left"/>
      <w:pPr>
        <w:tabs>
          <w:tab w:val="num" w:pos="360"/>
        </w:tabs>
        <w:ind w:left="360" w:hanging="360"/>
      </w:pPr>
      <w:rPr>
        <w:rFonts w:hint="default"/>
      </w:rPr>
    </w:lvl>
  </w:abstractNum>
  <w:abstractNum w:abstractNumId="3" w15:restartNumberingAfterBreak="0">
    <w:nsid w:val="1B09599F"/>
    <w:multiLevelType w:val="singleLevel"/>
    <w:tmpl w:val="8EC48DAA"/>
    <w:lvl w:ilvl="0">
      <w:start w:val="1"/>
      <w:numFmt w:val="lowerLetter"/>
      <w:lvlText w:val="(%1)"/>
      <w:lvlJc w:val="left"/>
      <w:pPr>
        <w:tabs>
          <w:tab w:val="num" w:pos="1008"/>
        </w:tabs>
        <w:ind w:left="1008" w:hanging="648"/>
      </w:pPr>
    </w:lvl>
  </w:abstractNum>
  <w:abstractNum w:abstractNumId="4" w15:restartNumberingAfterBreak="0">
    <w:nsid w:val="37003452"/>
    <w:multiLevelType w:val="singleLevel"/>
    <w:tmpl w:val="8EC48DAA"/>
    <w:lvl w:ilvl="0">
      <w:start w:val="1"/>
      <w:numFmt w:val="lowerLetter"/>
      <w:lvlText w:val="(%1)"/>
      <w:lvlJc w:val="left"/>
      <w:pPr>
        <w:tabs>
          <w:tab w:val="num" w:pos="1008"/>
        </w:tabs>
        <w:ind w:left="1008" w:hanging="648"/>
      </w:pPr>
    </w:lvl>
  </w:abstractNum>
  <w:abstractNum w:abstractNumId="5" w15:restartNumberingAfterBreak="0">
    <w:nsid w:val="48454670"/>
    <w:multiLevelType w:val="singleLevel"/>
    <w:tmpl w:val="8EC48DAA"/>
    <w:lvl w:ilvl="0">
      <w:start w:val="1"/>
      <w:numFmt w:val="lowerLetter"/>
      <w:lvlText w:val="(%1)"/>
      <w:lvlJc w:val="left"/>
      <w:pPr>
        <w:tabs>
          <w:tab w:val="num" w:pos="1008"/>
        </w:tabs>
        <w:ind w:left="1008" w:hanging="648"/>
      </w:pPr>
    </w:lvl>
  </w:abstractNum>
  <w:abstractNum w:abstractNumId="6" w15:restartNumberingAfterBreak="0">
    <w:nsid w:val="5EFF1E2C"/>
    <w:multiLevelType w:val="singleLevel"/>
    <w:tmpl w:val="8EC48DAA"/>
    <w:lvl w:ilvl="0">
      <w:start w:val="1"/>
      <w:numFmt w:val="lowerLetter"/>
      <w:lvlText w:val="(%1)"/>
      <w:lvlJc w:val="left"/>
      <w:pPr>
        <w:tabs>
          <w:tab w:val="num" w:pos="1008"/>
        </w:tabs>
        <w:ind w:left="1008" w:hanging="648"/>
      </w:pPr>
    </w:lvl>
  </w:abstractNum>
  <w:num w:numId="1">
    <w:abstractNumId w:val="1"/>
  </w:num>
  <w:num w:numId="2">
    <w:abstractNumId w:val="5"/>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0D7"/>
    <w:rsid w:val="00076146"/>
    <w:rsid w:val="00094F02"/>
    <w:rsid w:val="00276E0C"/>
    <w:rsid w:val="002F3B02"/>
    <w:rsid w:val="00315AA6"/>
    <w:rsid w:val="00366EA8"/>
    <w:rsid w:val="003F16E4"/>
    <w:rsid w:val="003F40D0"/>
    <w:rsid w:val="004412CF"/>
    <w:rsid w:val="004715CC"/>
    <w:rsid w:val="004752DB"/>
    <w:rsid w:val="004E6410"/>
    <w:rsid w:val="004E69B3"/>
    <w:rsid w:val="005939F1"/>
    <w:rsid w:val="005952B6"/>
    <w:rsid w:val="00711EE6"/>
    <w:rsid w:val="0077677D"/>
    <w:rsid w:val="007E1A17"/>
    <w:rsid w:val="008E3D60"/>
    <w:rsid w:val="00951F8E"/>
    <w:rsid w:val="00970880"/>
    <w:rsid w:val="009C3215"/>
    <w:rsid w:val="00A10543"/>
    <w:rsid w:val="00A13F3A"/>
    <w:rsid w:val="00A8030B"/>
    <w:rsid w:val="00B23BFD"/>
    <w:rsid w:val="00BD0CF2"/>
    <w:rsid w:val="00C9547B"/>
    <w:rsid w:val="00CA0EBE"/>
    <w:rsid w:val="00CB0734"/>
    <w:rsid w:val="00D22282"/>
    <w:rsid w:val="00DE2893"/>
    <w:rsid w:val="00E174B3"/>
    <w:rsid w:val="00E60B94"/>
    <w:rsid w:val="00EC63B2"/>
    <w:rsid w:val="00FE20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CB7C8E"/>
  <w15:docId w15:val="{95B7437E-AE40-4472-9C4F-7ACF7683F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US"/>
    </w:rPr>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pBdr>
        <w:top w:val="single" w:sz="4" w:space="1" w:color="auto"/>
      </w:pBdr>
      <w:outlineLvl w:val="1"/>
    </w:pPr>
    <w:rPr>
      <w:rFonts w:ascii="Arial" w:hAnsi="Arial"/>
      <w:b/>
      <w:sz w:val="24"/>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pBdr>
        <w:bottom w:val="single" w:sz="4" w:space="1" w:color="auto"/>
      </w:pBdr>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SubjectLine"/>
    <w:pPr>
      <w:spacing w:before="240" w:after="240" w:line="240" w:lineRule="atLeast"/>
    </w:pPr>
    <w:rPr>
      <w:rFonts w:ascii="Arial" w:hAnsi="Arial"/>
      <w:kern w:val="18"/>
      <w:sz w:val="24"/>
      <w:lang w:val="en-CA"/>
    </w:rPr>
  </w:style>
  <w:style w:type="paragraph" w:styleId="Closing">
    <w:name w:val="Closing"/>
    <w:basedOn w:val="Normal"/>
    <w:next w:val="Signature"/>
    <w:pPr>
      <w:keepNext/>
      <w:spacing w:after="120" w:line="240" w:lineRule="atLeast"/>
      <w:jc w:val="both"/>
    </w:pPr>
    <w:rPr>
      <w:rFonts w:ascii="Arial" w:hAnsi="Arial"/>
      <w:kern w:val="18"/>
      <w:sz w:val="24"/>
      <w:lang w:val="en-CA"/>
    </w:rPr>
  </w:style>
  <w:style w:type="paragraph" w:styleId="Date">
    <w:name w:val="Date"/>
    <w:basedOn w:val="Normal"/>
    <w:next w:val="InsideAddressName"/>
    <w:pPr>
      <w:spacing w:after="220"/>
      <w:jc w:val="both"/>
    </w:pPr>
    <w:rPr>
      <w:rFonts w:ascii="Arial" w:hAnsi="Arial"/>
      <w:kern w:val="18"/>
      <w:sz w:val="24"/>
      <w:lang w:val="en-CA"/>
    </w:rPr>
  </w:style>
  <w:style w:type="paragraph" w:customStyle="1" w:styleId="InsideAddressName">
    <w:name w:val="Inside Address Name"/>
    <w:basedOn w:val="Normal"/>
    <w:next w:val="Normal"/>
    <w:pPr>
      <w:spacing w:before="220" w:line="240" w:lineRule="atLeast"/>
      <w:jc w:val="both"/>
    </w:pPr>
    <w:rPr>
      <w:rFonts w:ascii="Arial" w:hAnsi="Arial"/>
      <w:kern w:val="18"/>
      <w:sz w:val="24"/>
      <w:lang w:val="en-CA"/>
    </w:rPr>
  </w:style>
  <w:style w:type="paragraph" w:customStyle="1" w:styleId="SignatureCompany">
    <w:name w:val="Signature Company"/>
    <w:basedOn w:val="Signature"/>
    <w:next w:val="Normal"/>
    <w:pPr>
      <w:keepNext/>
      <w:spacing w:line="240" w:lineRule="atLeast"/>
      <w:ind w:left="0"/>
    </w:pPr>
    <w:rPr>
      <w:rFonts w:ascii="Arial" w:hAnsi="Arial"/>
      <w:kern w:val="18"/>
      <w:sz w:val="24"/>
      <w:lang w:val="en-CA"/>
    </w:rPr>
  </w:style>
  <w:style w:type="paragraph" w:customStyle="1" w:styleId="SignatureJobTitle">
    <w:name w:val="Signature Job Title"/>
    <w:basedOn w:val="Signature"/>
    <w:next w:val="SignatureCompany"/>
    <w:pPr>
      <w:keepNext/>
      <w:spacing w:line="240" w:lineRule="atLeast"/>
      <w:ind w:left="0"/>
    </w:pPr>
    <w:rPr>
      <w:rFonts w:ascii="Arial" w:hAnsi="Arial"/>
      <w:kern w:val="18"/>
      <w:sz w:val="24"/>
      <w:lang w:val="en-CA"/>
    </w:rPr>
  </w:style>
  <w:style w:type="paragraph" w:customStyle="1" w:styleId="SubjectLine">
    <w:name w:val="Subject Line"/>
    <w:basedOn w:val="Normal"/>
    <w:next w:val="BodyText"/>
    <w:pPr>
      <w:spacing w:after="180" w:line="240" w:lineRule="atLeast"/>
      <w:ind w:left="360" w:hanging="360"/>
    </w:pPr>
    <w:rPr>
      <w:rFonts w:ascii="Arial" w:hAnsi="Arial"/>
      <w:caps/>
      <w:kern w:val="18"/>
      <w:sz w:val="21"/>
      <w:lang w:val="en-CA"/>
    </w:rPr>
  </w:style>
  <w:style w:type="paragraph" w:styleId="Header">
    <w:name w:val="header"/>
    <w:basedOn w:val="Normal"/>
    <w:link w:val="HeaderChar"/>
    <w:uiPriority w:val="99"/>
    <w:pPr>
      <w:tabs>
        <w:tab w:val="center" w:pos="4320"/>
        <w:tab w:val="right" w:pos="8640"/>
      </w:tabs>
      <w:jc w:val="both"/>
    </w:pPr>
    <w:rPr>
      <w:rFonts w:ascii="Arial" w:hAnsi="Arial"/>
      <w:kern w:val="18"/>
      <w:sz w:val="24"/>
      <w:lang w:val="en-CA"/>
    </w:rPr>
  </w:style>
  <w:style w:type="paragraph" w:styleId="Signature">
    <w:name w:val="Signature"/>
    <w:basedOn w:val="Normal"/>
    <w:pPr>
      <w:ind w:left="4252"/>
    </w:p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customStyle="1" w:styleId="HeaderChar">
    <w:name w:val="Header Char"/>
    <w:basedOn w:val="DefaultParagraphFont"/>
    <w:link w:val="Header"/>
    <w:uiPriority w:val="99"/>
    <w:rsid w:val="008E3D60"/>
    <w:rPr>
      <w:rFonts w:ascii="Arial" w:hAnsi="Arial"/>
      <w:kern w:val="18"/>
      <w:sz w:val="24"/>
    </w:rPr>
  </w:style>
  <w:style w:type="paragraph" w:styleId="BalloonText">
    <w:name w:val="Balloon Text"/>
    <w:basedOn w:val="Normal"/>
    <w:link w:val="BalloonTextChar"/>
    <w:rsid w:val="00094F02"/>
    <w:rPr>
      <w:rFonts w:ascii="Segoe UI" w:hAnsi="Segoe UI" w:cs="Segoe UI"/>
      <w:sz w:val="18"/>
      <w:szCs w:val="18"/>
    </w:rPr>
  </w:style>
  <w:style w:type="character" w:customStyle="1" w:styleId="BalloonTextChar">
    <w:name w:val="Balloon Text Char"/>
    <w:basedOn w:val="DefaultParagraphFont"/>
    <w:link w:val="BalloonText"/>
    <w:rsid w:val="00094F02"/>
    <w:rPr>
      <w:rFonts w:ascii="Segoe UI" w:hAnsi="Segoe UI" w:cs="Segoe UI"/>
      <w:sz w:val="18"/>
      <w:szCs w:val="18"/>
      <w:lang w:val="en-US"/>
    </w:rPr>
  </w:style>
  <w:style w:type="character" w:styleId="CommentReference">
    <w:name w:val="annotation reference"/>
    <w:basedOn w:val="DefaultParagraphFont"/>
    <w:semiHidden/>
    <w:unhideWhenUsed/>
    <w:rsid w:val="00276E0C"/>
    <w:rPr>
      <w:sz w:val="16"/>
      <w:szCs w:val="16"/>
    </w:rPr>
  </w:style>
  <w:style w:type="paragraph" w:styleId="CommentText">
    <w:name w:val="annotation text"/>
    <w:basedOn w:val="Normal"/>
    <w:link w:val="CommentTextChar"/>
    <w:semiHidden/>
    <w:unhideWhenUsed/>
    <w:rsid w:val="00276E0C"/>
  </w:style>
  <w:style w:type="character" w:customStyle="1" w:styleId="CommentTextChar">
    <w:name w:val="Comment Text Char"/>
    <w:basedOn w:val="DefaultParagraphFont"/>
    <w:link w:val="CommentText"/>
    <w:semiHidden/>
    <w:rsid w:val="00276E0C"/>
    <w:rPr>
      <w:lang w:val="en-US"/>
    </w:rPr>
  </w:style>
  <w:style w:type="paragraph" w:styleId="CommentSubject">
    <w:name w:val="annotation subject"/>
    <w:basedOn w:val="CommentText"/>
    <w:next w:val="CommentText"/>
    <w:link w:val="CommentSubjectChar"/>
    <w:semiHidden/>
    <w:unhideWhenUsed/>
    <w:rsid w:val="00276E0C"/>
    <w:rPr>
      <w:b/>
      <w:bCs/>
    </w:rPr>
  </w:style>
  <w:style w:type="character" w:customStyle="1" w:styleId="CommentSubjectChar">
    <w:name w:val="Comment Subject Char"/>
    <w:basedOn w:val="CommentTextChar"/>
    <w:link w:val="CommentSubject"/>
    <w:semiHidden/>
    <w:rsid w:val="00276E0C"/>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NR%20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MNR Template1</Template>
  <TotalTime>6</TotalTime>
  <Pages>4</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August 3, 2000</vt:lpstr>
    </vt:vector>
  </TitlesOfParts>
  <Company>Resource Land Cluster</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3, 2000</dc:title>
  <dc:creator>Rudy Rybansky</dc:creator>
  <cp:lastModifiedBy>Douglas, Danielle (MNRF)</cp:lastModifiedBy>
  <cp:revision>3</cp:revision>
  <cp:lastPrinted>2001-06-20T16:05:00Z</cp:lastPrinted>
  <dcterms:created xsi:type="dcterms:W3CDTF">2020-06-22T19:30:00Z</dcterms:created>
  <dcterms:modified xsi:type="dcterms:W3CDTF">2020-06-26T19:44:00Z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Danielle.Douglas@ontario.ca</vt:lpwstr>
  </property>
  <property fmtid="{D5CDD505-2E9C-101B-9397-08002B2CF9AE}" pid="5" name="MSIP_Label_034a106e-6316-442c-ad35-738afd673d2b_SetDate">
    <vt:lpwstr>2019-09-13T16:00:58.9427259Z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ies>
</file>